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22DC2" w14:textId="016C5E8F" w:rsidR="008E4202" w:rsidRDefault="008E4202" w:rsidP="008E4202">
      <w:pPr>
        <w:pStyle w:val="Styl"/>
        <w:spacing w:line="216" w:lineRule="exact"/>
        <w:ind w:left="15" w:right="26"/>
        <w:jc w:val="center"/>
        <w:rPr>
          <w:b/>
          <w:w w:val="108"/>
        </w:rPr>
      </w:pPr>
      <w:r>
        <w:rPr>
          <w:b/>
          <w:w w:val="108"/>
        </w:rPr>
        <w:t>Zarządzenie Nr 1/202</w:t>
      </w:r>
      <w:r w:rsidR="00080F46">
        <w:rPr>
          <w:b/>
          <w:w w:val="108"/>
        </w:rPr>
        <w:t>5</w:t>
      </w:r>
    </w:p>
    <w:p w14:paraId="06324A90" w14:textId="77777777" w:rsidR="008E4202" w:rsidRDefault="008E4202" w:rsidP="008E4202">
      <w:pPr>
        <w:pStyle w:val="Styl"/>
        <w:spacing w:line="264" w:lineRule="exact"/>
        <w:ind w:right="26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>Dyrektora Międzyszkolnego Ośrodka Sportowego w Białymstoku</w:t>
      </w:r>
    </w:p>
    <w:p w14:paraId="52633D0B" w14:textId="02D4A3C3" w:rsidR="008E4202" w:rsidRDefault="008E4202" w:rsidP="008E4202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 xml:space="preserve">             z dnia 02 stycznia 202</w:t>
      </w:r>
      <w:r w:rsidR="00080F46">
        <w:rPr>
          <w:b/>
          <w:color w:val="1C2E29"/>
          <w:w w:val="108"/>
        </w:rPr>
        <w:t>5</w:t>
      </w:r>
      <w:bookmarkStart w:id="0" w:name="_GoBack"/>
      <w:bookmarkEnd w:id="0"/>
      <w:r>
        <w:rPr>
          <w:b/>
          <w:color w:val="1C2E29"/>
          <w:w w:val="108"/>
        </w:rPr>
        <w:t xml:space="preserve"> roku</w:t>
      </w:r>
    </w:p>
    <w:p w14:paraId="4429BAD1" w14:textId="2C80A7CF" w:rsidR="008E4202" w:rsidRDefault="008E4202" w:rsidP="008E4202">
      <w:pPr>
        <w:pStyle w:val="Styl"/>
        <w:spacing w:line="264" w:lineRule="exact"/>
        <w:ind w:right="1228"/>
        <w:jc w:val="right"/>
        <w:rPr>
          <w:b/>
          <w:color w:val="1C2E29"/>
          <w:w w:val="108"/>
        </w:rPr>
      </w:pPr>
      <w:r>
        <w:rPr>
          <w:b/>
          <w:color w:val="1C2E29"/>
          <w:w w:val="108"/>
        </w:rPr>
        <w:t>w sprawie ustalenia pogotowia kasowego na 202</w:t>
      </w:r>
      <w:r w:rsidR="00080F46">
        <w:rPr>
          <w:b/>
          <w:color w:val="1C2E29"/>
          <w:w w:val="108"/>
        </w:rPr>
        <w:t>5</w:t>
      </w:r>
      <w:r>
        <w:rPr>
          <w:b/>
          <w:color w:val="1C2E29"/>
          <w:w w:val="108"/>
        </w:rPr>
        <w:t xml:space="preserve"> rok</w:t>
      </w:r>
    </w:p>
    <w:p w14:paraId="0FF0CC61" w14:textId="77777777" w:rsidR="008E4202" w:rsidRDefault="008E4202" w:rsidP="008E4202">
      <w:pPr>
        <w:pStyle w:val="Styl"/>
        <w:spacing w:line="264" w:lineRule="exact"/>
        <w:ind w:right="1228"/>
        <w:jc w:val="right"/>
        <w:rPr>
          <w:b/>
          <w:color w:val="1C2E29"/>
          <w:w w:val="108"/>
        </w:rPr>
      </w:pPr>
    </w:p>
    <w:p w14:paraId="23DD60A9" w14:textId="77777777" w:rsidR="008E4202" w:rsidRDefault="008E4202" w:rsidP="008E4202">
      <w:pPr>
        <w:spacing w:line="360" w:lineRule="auto"/>
        <w:jc w:val="both"/>
        <w:rPr>
          <w:rFonts w:ascii="Times New Roman" w:hAnsi="Times New Roman"/>
          <w:b/>
          <w:w w:val="108"/>
          <w:sz w:val="24"/>
          <w:szCs w:val="24"/>
        </w:rPr>
      </w:pPr>
      <w:bookmarkStart w:id="1" w:name="_Hlk35597345"/>
    </w:p>
    <w:p w14:paraId="7ED1E871" w14:textId="77777777" w:rsidR="008E4202" w:rsidRDefault="008E4202" w:rsidP="008E4202">
      <w:pPr>
        <w:spacing w:line="360" w:lineRule="auto"/>
        <w:jc w:val="both"/>
        <w:rPr>
          <w:rFonts w:ascii="Times New Roman" w:hAnsi="Times New Roman"/>
          <w:bCs/>
          <w:w w:val="108"/>
          <w:sz w:val="24"/>
          <w:szCs w:val="24"/>
        </w:rPr>
      </w:pPr>
      <w:r>
        <w:rPr>
          <w:rFonts w:ascii="Times New Roman" w:hAnsi="Times New Roman"/>
          <w:bCs/>
          <w:w w:val="108"/>
          <w:sz w:val="24"/>
          <w:szCs w:val="24"/>
        </w:rPr>
        <w:t>Na podstawie ustawy z dnia 29 września 1994 roku o rachunkowości (tekst jednolity Dz. U. z 2013 r. poz. 330 z późniejszymi zmianami) oraz pkt 4.2. Instrukcji kasowej</w:t>
      </w:r>
    </w:p>
    <w:p w14:paraId="55CF27F7" w14:textId="77777777" w:rsidR="008E4202" w:rsidRDefault="008E4202" w:rsidP="008E4202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§1</w:t>
      </w:r>
    </w:p>
    <w:bookmarkEnd w:id="1"/>
    <w:p w14:paraId="073D24BF" w14:textId="3EA49F0E" w:rsidR="008E4202" w:rsidRDefault="008E4202" w:rsidP="008E4202">
      <w:pPr>
        <w:spacing w:line="360" w:lineRule="auto"/>
        <w:jc w:val="both"/>
        <w:rPr>
          <w:rFonts w:ascii="Times New Roman" w:hAnsi="Times New Roman"/>
          <w:color w:val="1C2E29"/>
          <w:w w:val="108"/>
        </w:rPr>
      </w:pPr>
      <w:r>
        <w:rPr>
          <w:rFonts w:ascii="Times New Roman" w:hAnsi="Times New Roman"/>
          <w:color w:val="1C2E29"/>
          <w:w w:val="108"/>
        </w:rPr>
        <w:t xml:space="preserve">Ustalam pogotowie kasowe dla jednostki – Międzyszkolnego Ośrodka Sportowego </w:t>
      </w:r>
      <w:r w:rsidR="00080F46">
        <w:rPr>
          <w:rFonts w:ascii="Times New Roman" w:hAnsi="Times New Roman"/>
          <w:color w:val="1C2E29"/>
          <w:w w:val="108"/>
        </w:rPr>
        <w:br/>
      </w:r>
      <w:r>
        <w:rPr>
          <w:rFonts w:ascii="Times New Roman" w:hAnsi="Times New Roman"/>
          <w:color w:val="1C2E29"/>
          <w:w w:val="108"/>
        </w:rPr>
        <w:t>w  Białymstoku na 202</w:t>
      </w:r>
      <w:r w:rsidR="00080F46">
        <w:rPr>
          <w:rFonts w:ascii="Times New Roman" w:hAnsi="Times New Roman"/>
          <w:color w:val="1C2E29"/>
          <w:w w:val="108"/>
        </w:rPr>
        <w:t>5</w:t>
      </w:r>
      <w:r>
        <w:rPr>
          <w:rFonts w:ascii="Times New Roman" w:hAnsi="Times New Roman"/>
          <w:color w:val="1C2E29"/>
          <w:w w:val="108"/>
        </w:rPr>
        <w:t xml:space="preserve"> rok w wysokości 5000,00 złotych.</w:t>
      </w:r>
    </w:p>
    <w:p w14:paraId="4FB76A15" w14:textId="77777777" w:rsidR="008E4202" w:rsidRDefault="008E4202" w:rsidP="008E4202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§2</w:t>
      </w:r>
    </w:p>
    <w:p w14:paraId="4A6D9865" w14:textId="77777777" w:rsidR="008E4202" w:rsidRDefault="008E4202" w:rsidP="008E4202">
      <w:pPr>
        <w:pStyle w:val="Styl"/>
        <w:spacing w:line="264" w:lineRule="exact"/>
        <w:ind w:left="19" w:right="14"/>
        <w:jc w:val="both"/>
        <w:rPr>
          <w:color w:val="ED767D"/>
          <w:sz w:val="14"/>
          <w:szCs w:val="14"/>
          <w:lang w:bidi="he-IL"/>
        </w:rPr>
      </w:pPr>
      <w:r>
        <w:rPr>
          <w:color w:val="1C2E29"/>
        </w:rPr>
        <w:t>Wykonanie zarządzenia powierzam głównemu księgowemu.</w:t>
      </w:r>
    </w:p>
    <w:p w14:paraId="697C42B1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color w:val="ED767D"/>
          <w:sz w:val="14"/>
          <w:szCs w:val="14"/>
          <w:lang w:bidi="he-IL"/>
        </w:rPr>
      </w:pPr>
    </w:p>
    <w:p w14:paraId="5F175EA2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color w:val="ED767D"/>
          <w:sz w:val="14"/>
          <w:szCs w:val="14"/>
          <w:lang w:bidi="he-IL"/>
        </w:rPr>
      </w:pPr>
    </w:p>
    <w:p w14:paraId="1E9660FE" w14:textId="77777777" w:rsidR="008E4202" w:rsidRDefault="008E4202" w:rsidP="008E4202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§3</w:t>
      </w:r>
    </w:p>
    <w:p w14:paraId="0A13B895" w14:textId="69C8279D" w:rsidR="008E4202" w:rsidRDefault="008E4202" w:rsidP="008E4202">
      <w:pPr>
        <w:spacing w:line="360" w:lineRule="auto"/>
        <w:jc w:val="both"/>
        <w:rPr>
          <w:rFonts w:ascii="Times New Roman" w:hAnsi="Times New Roman"/>
          <w:bCs/>
          <w:w w:val="108"/>
          <w:sz w:val="24"/>
          <w:szCs w:val="24"/>
        </w:rPr>
      </w:pPr>
      <w:r>
        <w:rPr>
          <w:rFonts w:ascii="Times New Roman" w:hAnsi="Times New Roman"/>
          <w:bCs/>
          <w:w w:val="108"/>
          <w:sz w:val="24"/>
          <w:szCs w:val="24"/>
        </w:rPr>
        <w:t>Zarządzenie wchodzi w życie z dniem podpisania z mocą obowiązywania od 01.01.202</w:t>
      </w:r>
      <w:r w:rsidR="00080F46">
        <w:rPr>
          <w:rFonts w:ascii="Times New Roman" w:hAnsi="Times New Roman"/>
          <w:bCs/>
          <w:w w:val="108"/>
          <w:sz w:val="24"/>
          <w:szCs w:val="24"/>
        </w:rPr>
        <w:t>5</w:t>
      </w:r>
      <w:r>
        <w:rPr>
          <w:rFonts w:ascii="Times New Roman" w:hAnsi="Times New Roman"/>
          <w:bCs/>
          <w:w w:val="108"/>
          <w:sz w:val="24"/>
          <w:szCs w:val="24"/>
        </w:rPr>
        <w:t>r.</w:t>
      </w:r>
    </w:p>
    <w:p w14:paraId="319CEA78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rFonts w:ascii="Arial" w:hAnsi="Arial" w:cs="Arial"/>
          <w:color w:val="ED767D"/>
          <w:sz w:val="14"/>
          <w:szCs w:val="14"/>
          <w:lang w:bidi="he-IL"/>
        </w:rPr>
      </w:pPr>
    </w:p>
    <w:p w14:paraId="6BDBDC3A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rFonts w:ascii="Arial" w:hAnsi="Arial" w:cs="Arial"/>
          <w:color w:val="ED767D"/>
          <w:sz w:val="14"/>
          <w:szCs w:val="14"/>
          <w:lang w:bidi="he-IL"/>
        </w:rPr>
      </w:pPr>
    </w:p>
    <w:p w14:paraId="398E8E96" w14:textId="77777777" w:rsidR="00DF6BAB" w:rsidRDefault="00DF6BAB"/>
    <w:sectPr w:rsidR="00DF6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44A"/>
    <w:rsid w:val="0000144A"/>
    <w:rsid w:val="00080F46"/>
    <w:rsid w:val="008E4202"/>
    <w:rsid w:val="00D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86B8"/>
  <w15:chartTrackingRefBased/>
  <w15:docId w15:val="{70308204-53E3-433A-9BA9-511190A1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E4202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8E42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7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ksiegowosc</dc:creator>
  <cp:keywords/>
  <dc:description/>
  <cp:lastModifiedBy>ksiegowosc</cp:lastModifiedBy>
  <cp:revision>2</cp:revision>
  <cp:lastPrinted>2025-01-15T12:01:00Z</cp:lastPrinted>
  <dcterms:created xsi:type="dcterms:W3CDTF">2025-01-15T12:02:00Z</dcterms:created>
  <dcterms:modified xsi:type="dcterms:W3CDTF">2025-01-15T12:02:00Z</dcterms:modified>
</cp:coreProperties>
</file>