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5E1" w:rsidRDefault="00724E15">
      <w:pPr>
        <w:pStyle w:val="Teksttreci30"/>
        <w:shd w:val="clear" w:color="auto" w:fill="auto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Tekst jednolity 2020</w:t>
      </w:r>
    </w:p>
    <w:p w:rsidR="00F63E06" w:rsidRDefault="00F63E06">
      <w:pPr>
        <w:pStyle w:val="Teksttreci30"/>
        <w:shd w:val="clear" w:color="auto" w:fill="auto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63E06" w:rsidRPr="00E7244C" w:rsidRDefault="00F63E06">
      <w:pPr>
        <w:pStyle w:val="Teksttreci30"/>
        <w:shd w:val="clear" w:color="auto" w:fill="auto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15E1" w:rsidRPr="00E7244C" w:rsidRDefault="00724E15">
      <w:pPr>
        <w:pStyle w:val="Nagwek21"/>
        <w:keepNext/>
        <w:keepLines/>
        <w:shd w:val="clear" w:color="auto" w:fill="auto"/>
        <w:spacing w:before="0" w:after="200" w:line="240" w:lineRule="auto"/>
        <w:ind w:left="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bookmark0"/>
      <w:bookmarkEnd w:id="0"/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STATUT</w:t>
      </w:r>
    </w:p>
    <w:p w:rsidR="007B15E1" w:rsidRPr="00E7244C" w:rsidRDefault="00724E15">
      <w:pPr>
        <w:pStyle w:val="Nagwek21"/>
        <w:keepNext/>
        <w:keepLines/>
        <w:shd w:val="clear" w:color="auto" w:fill="auto"/>
        <w:spacing w:before="0" w:after="200" w:line="240" w:lineRule="auto"/>
        <w:ind w:left="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bookmark1"/>
      <w:bookmarkEnd w:id="1"/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MIĘDZYSZKOLNEGO OŚRODKA SPORTOWEGO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W BIAŁYMSTOKU</w:t>
      </w:r>
    </w:p>
    <w:p w:rsidR="007B15E1" w:rsidRPr="00E7244C" w:rsidRDefault="00724E15" w:rsidP="00724E15">
      <w:pPr>
        <w:pStyle w:val="Teksttreci20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Podstawa prawna:</w:t>
      </w:r>
    </w:p>
    <w:p w:rsidR="007B15E1" w:rsidRPr="00E7244C" w:rsidRDefault="00724E15" w:rsidP="00724E15">
      <w:pPr>
        <w:pStyle w:val="Teksttreci20"/>
        <w:numPr>
          <w:ilvl w:val="0"/>
          <w:numId w:val="29"/>
        </w:numPr>
        <w:shd w:val="clear" w:color="auto" w:fill="auto"/>
        <w:spacing w:before="0" w:line="240" w:lineRule="auto"/>
        <w:ind w:left="426" w:hanging="426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7244C">
        <w:rPr>
          <w:rStyle w:val="Teksttreci2Pogrubienie"/>
          <w:rFonts w:ascii="Times New Roman" w:hAnsi="Times New Roman" w:cs="Times New Roman"/>
          <w:color w:val="000000" w:themeColor="text1"/>
        </w:rPr>
        <w:t>Ustawa z dnia 26 stycznia 1982 r. Karta Nauczyciela (</w:t>
      </w:r>
      <w:proofErr w:type="spellStart"/>
      <w:r w:rsidRPr="00E7244C">
        <w:rPr>
          <w:rStyle w:val="Teksttreci2Pogrubienie"/>
          <w:rFonts w:ascii="Times New Roman" w:hAnsi="Times New Roman" w:cs="Times New Roman"/>
          <w:color w:val="000000" w:themeColor="text1"/>
        </w:rPr>
        <w:t>t.j</w:t>
      </w:r>
      <w:proofErr w:type="spellEnd"/>
      <w:r w:rsidRPr="00E7244C">
        <w:rPr>
          <w:rStyle w:val="Teksttreci2Pogrubienie"/>
          <w:rFonts w:ascii="Times New Roman" w:hAnsi="Times New Roman" w:cs="Times New Roman"/>
          <w:color w:val="000000" w:themeColor="text1"/>
        </w:rPr>
        <w:t>. D. U. z 2019 r. poz. 2215)</w:t>
      </w:r>
    </w:p>
    <w:p w:rsidR="007B15E1" w:rsidRPr="00E7244C" w:rsidRDefault="00724E15" w:rsidP="00724E15">
      <w:pPr>
        <w:pStyle w:val="Teksttreci20"/>
        <w:numPr>
          <w:ilvl w:val="0"/>
          <w:numId w:val="29"/>
        </w:numPr>
        <w:shd w:val="clear" w:color="auto" w:fill="auto"/>
        <w:spacing w:before="0" w:line="240" w:lineRule="auto"/>
        <w:ind w:left="426" w:hanging="426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7244C">
        <w:rPr>
          <w:rStyle w:val="Teksttreci2Pogrubienie"/>
          <w:rFonts w:ascii="Times New Roman" w:hAnsi="Times New Roman" w:cs="Times New Roman"/>
          <w:color w:val="000000" w:themeColor="text1"/>
        </w:rPr>
        <w:t>Ustawa z dnia 7 września 1991 r. o systemie oświaty (</w:t>
      </w:r>
      <w:proofErr w:type="spellStart"/>
      <w:r w:rsidRPr="00E7244C">
        <w:rPr>
          <w:rStyle w:val="Teksttreci2Pogrubienie"/>
          <w:rFonts w:ascii="Times New Roman" w:hAnsi="Times New Roman" w:cs="Times New Roman"/>
          <w:color w:val="000000" w:themeColor="text1"/>
        </w:rPr>
        <w:t>t.j</w:t>
      </w:r>
      <w:proofErr w:type="spellEnd"/>
      <w:r w:rsidRPr="00E7244C">
        <w:rPr>
          <w:rStyle w:val="Teksttreci2Pogrubienie"/>
          <w:rFonts w:ascii="Times New Roman" w:hAnsi="Times New Roman" w:cs="Times New Roman"/>
          <w:color w:val="000000" w:themeColor="text1"/>
        </w:rPr>
        <w:t xml:space="preserve">. Dz. U. z 2019 r. poz. 1481, 1818 </w:t>
      </w:r>
      <w:r w:rsidRPr="00E7244C">
        <w:rPr>
          <w:rStyle w:val="Teksttreci2Pogrubienie"/>
          <w:rFonts w:ascii="Times New Roman" w:hAnsi="Times New Roman" w:cs="Times New Roman"/>
          <w:color w:val="000000" w:themeColor="text1"/>
        </w:rPr>
        <w:br/>
        <w:t>i 2197)</w:t>
      </w:r>
    </w:p>
    <w:p w:rsidR="007B15E1" w:rsidRPr="00E7244C" w:rsidRDefault="00724E15" w:rsidP="00724E15">
      <w:pPr>
        <w:pStyle w:val="Teksttreci20"/>
        <w:numPr>
          <w:ilvl w:val="0"/>
          <w:numId w:val="29"/>
        </w:numPr>
        <w:shd w:val="clear" w:color="auto" w:fill="auto"/>
        <w:spacing w:before="0" w:line="240" w:lineRule="auto"/>
        <w:ind w:left="426" w:hanging="426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7244C">
        <w:rPr>
          <w:rStyle w:val="Teksttreci2Pogrubienie"/>
          <w:rFonts w:ascii="Times New Roman" w:hAnsi="Times New Roman" w:cs="Times New Roman"/>
          <w:color w:val="000000" w:themeColor="text1"/>
        </w:rPr>
        <w:t>Ustawa z dnia 14 grudnia 2019 r. prawo oświatowe (Dz. U. 2020 poz.910)</w:t>
      </w:r>
    </w:p>
    <w:p w:rsidR="007B15E1" w:rsidRPr="00E7244C" w:rsidRDefault="00724E15" w:rsidP="00724E15">
      <w:pPr>
        <w:pStyle w:val="Teksttreci20"/>
        <w:numPr>
          <w:ilvl w:val="0"/>
          <w:numId w:val="29"/>
        </w:numPr>
        <w:shd w:val="clear" w:color="auto" w:fill="auto"/>
        <w:spacing w:before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Style w:val="Teksttreci2Pogrubienie"/>
          <w:rFonts w:ascii="Times New Roman" w:hAnsi="Times New Roman" w:cs="Times New Roman"/>
          <w:color w:val="000000" w:themeColor="text1"/>
        </w:rPr>
        <w:t>Ustawa z dnia 18 sierpnia 2011 r. o bezpieczeństwie osób przebywających na obszarach wodnych (</w:t>
      </w:r>
      <w:proofErr w:type="spellStart"/>
      <w:r w:rsidRPr="00E7244C">
        <w:rPr>
          <w:rStyle w:val="Teksttreci2Pogrubienie"/>
          <w:rFonts w:ascii="Times New Roman" w:hAnsi="Times New Roman" w:cs="Times New Roman"/>
          <w:color w:val="000000" w:themeColor="text1"/>
        </w:rPr>
        <w:t>t.j</w:t>
      </w:r>
      <w:proofErr w:type="spellEnd"/>
      <w:r w:rsidRPr="00E7244C">
        <w:rPr>
          <w:rStyle w:val="Teksttreci2Pogrubienie"/>
          <w:rFonts w:ascii="Times New Roman" w:hAnsi="Times New Roman" w:cs="Times New Roman"/>
          <w:color w:val="000000" w:themeColor="text1"/>
        </w:rPr>
        <w:t>. Dz. U. 2020 poz. 350)</w:t>
      </w:r>
    </w:p>
    <w:p w:rsidR="007B15E1" w:rsidRPr="007807F0" w:rsidRDefault="00724E15" w:rsidP="00724E15">
      <w:pPr>
        <w:pStyle w:val="Teksttreci20"/>
        <w:numPr>
          <w:ilvl w:val="0"/>
          <w:numId w:val="29"/>
        </w:numPr>
        <w:shd w:val="clear" w:color="auto" w:fill="auto"/>
        <w:spacing w:before="0" w:line="240" w:lineRule="auto"/>
        <w:ind w:left="426" w:hanging="426"/>
        <w:rPr>
          <w:rStyle w:val="Teksttreci2Pogrubienie"/>
          <w:rFonts w:ascii="Times New Roman" w:hAnsi="Times New Roman" w:cs="Times New Roman"/>
          <w:color w:val="000000" w:themeColor="text1"/>
          <w:highlight w:val="white"/>
          <w:lang w:eastAsia="en-US"/>
        </w:rPr>
      </w:pPr>
      <w:r w:rsidRPr="00E7244C">
        <w:rPr>
          <w:rStyle w:val="Teksttreci2Pogrubienie"/>
          <w:rFonts w:ascii="Times New Roman" w:hAnsi="Times New Roman" w:cs="Times New Roman"/>
          <w:color w:val="000000" w:themeColor="text1"/>
        </w:rPr>
        <w:t xml:space="preserve">Rozporządzenia Ministra Edukacji z dnia 11 sierpnia 2017 r. w sprawie publicznych placówek oświatowo-wychowawczych, młodzieżowych ośrodków wychowawczych, młodzieżowych ośrodków socjoterapii, specjalnych ośrodków szkolno-wychowawczych, specjalnych ośrodków wychowawczych, ośrodków rewalidacyjno-wychowawczych oraz </w:t>
      </w:r>
      <w:r w:rsidRPr="006A01DA">
        <w:rPr>
          <w:rStyle w:val="Teksttreci2Pogrubienie"/>
          <w:rFonts w:ascii="Times New Roman" w:hAnsi="Times New Roman" w:cs="Times New Roman"/>
          <w:color w:val="000000" w:themeColor="text1"/>
        </w:rPr>
        <w:t>placówek zapewniających opiekę i wychowanie uczniom w okresie pobierania nauki poza</w:t>
      </w:r>
      <w:r w:rsidRPr="00E7244C">
        <w:rPr>
          <w:rStyle w:val="Teksttreci2Pogrubienie"/>
          <w:rFonts w:ascii="Times New Roman" w:hAnsi="Times New Roman" w:cs="Times New Roman"/>
          <w:color w:val="000000" w:themeColor="text1"/>
        </w:rPr>
        <w:t xml:space="preserve"> miejscem stałego zamieszkania (Dz. U. z 2017 r. poz. 1606)</w:t>
      </w:r>
    </w:p>
    <w:p w:rsidR="007807F0" w:rsidRPr="00E7244C" w:rsidRDefault="007807F0" w:rsidP="00724E15">
      <w:pPr>
        <w:pStyle w:val="Teksttreci20"/>
        <w:numPr>
          <w:ilvl w:val="0"/>
          <w:numId w:val="29"/>
        </w:numPr>
        <w:shd w:val="clear" w:color="auto" w:fill="auto"/>
        <w:spacing w:before="0" w:line="240" w:lineRule="auto"/>
        <w:ind w:left="426" w:hanging="426"/>
        <w:rPr>
          <w:rStyle w:val="Teksttreci2Pogrubienie"/>
          <w:rFonts w:ascii="Times New Roman" w:hAnsi="Times New Roman" w:cs="Times New Roman"/>
          <w:color w:val="000000" w:themeColor="text1"/>
          <w:highlight w:val="white"/>
          <w:lang w:eastAsia="en-US"/>
        </w:rPr>
      </w:pPr>
      <w:r>
        <w:rPr>
          <w:rStyle w:val="Teksttreci2Pogrubienie"/>
          <w:rFonts w:ascii="Times New Roman" w:hAnsi="Times New Roman" w:cs="Times New Roman"/>
          <w:color w:val="000000" w:themeColor="text1"/>
        </w:rPr>
        <w:t>Rozporządzenie Ministra Edukacji Narodowej i Sportu z dnia 7 marca 2005 r. w sprawie ramowych statutów placówek publicznych (Dz.U. nr 52, poz. 466)</w:t>
      </w:r>
    </w:p>
    <w:p w:rsidR="007B15E1" w:rsidRPr="00E7244C" w:rsidRDefault="007B15E1">
      <w:pPr>
        <w:pStyle w:val="Teksttreci20"/>
        <w:shd w:val="clear" w:color="auto" w:fill="auto"/>
        <w:tabs>
          <w:tab w:val="left" w:pos="310"/>
        </w:tabs>
        <w:spacing w:before="0" w:after="0" w:line="240" w:lineRule="auto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GoBack"/>
      <w:bookmarkEnd w:id="2"/>
    </w:p>
    <w:p w:rsidR="007B15E1" w:rsidRPr="00E7244C" w:rsidRDefault="00724E15">
      <w:pPr>
        <w:pStyle w:val="Nagwek120"/>
        <w:keepNext/>
        <w:keepLines/>
        <w:shd w:val="clear" w:color="auto" w:fill="auto"/>
        <w:spacing w:before="0" w:after="0" w:line="240" w:lineRule="auto"/>
        <w:ind w:left="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bookmark2"/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§ 1</w:t>
      </w:r>
      <w:bookmarkEnd w:id="3"/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7244C" w:rsidRDefault="00E7244C">
      <w:pPr>
        <w:pStyle w:val="Teksttreci40"/>
        <w:shd w:val="clear" w:color="auto" w:fill="auto"/>
        <w:tabs>
          <w:tab w:val="left" w:pos="2934"/>
        </w:tabs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96D49" w:rsidRPr="00696D49" w:rsidRDefault="00724E15" w:rsidP="00696D49">
      <w:pPr>
        <w:pStyle w:val="Teksttreci40"/>
        <w:shd w:val="clear" w:color="auto" w:fill="auto"/>
        <w:tabs>
          <w:tab w:val="left" w:pos="2934"/>
        </w:tabs>
        <w:spacing w:before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66C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Nazwa placówki: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66CF">
        <w:rPr>
          <w:rFonts w:ascii="Times New Roman" w:hAnsi="Times New Roman" w:cs="Times New Roman"/>
          <w:color w:val="000000" w:themeColor="text1"/>
          <w:sz w:val="24"/>
          <w:szCs w:val="24"/>
        </w:rPr>
        <w:t>Międzyszkolny Ośrodek Sportowy w</w:t>
      </w:r>
      <w:r w:rsidR="006A66CF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Białymstoku</w:t>
      </w:r>
    </w:p>
    <w:p w:rsidR="007B15E1" w:rsidRPr="00724E15" w:rsidRDefault="00724E15" w:rsidP="00724E15">
      <w:pPr>
        <w:pStyle w:val="Teksttreci20"/>
        <w:numPr>
          <w:ilvl w:val="0"/>
          <w:numId w:val="11"/>
        </w:numPr>
        <w:shd w:val="clear" w:color="auto" w:fill="auto"/>
        <w:spacing w:before="0" w:line="240" w:lineRule="auto"/>
        <w:ind w:left="426" w:hanging="284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Siedzibą Międzyszkolnego Ośrodka Sportowego jest miasto Białystok.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24E15">
        <w:rPr>
          <w:rFonts w:ascii="Times New Roman" w:hAnsi="Times New Roman" w:cs="Times New Roman"/>
          <w:color w:val="000000" w:themeColor="text1"/>
          <w:sz w:val="24"/>
          <w:szCs w:val="24"/>
        </w:rPr>
        <w:t>Adres placówki: 15-703 Białystok, ul. Zwycięstwa 28.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24E15">
        <w:rPr>
          <w:rFonts w:ascii="Times New Roman" w:hAnsi="Times New Roman" w:cs="Times New Roman"/>
          <w:color w:val="000000" w:themeColor="text1"/>
          <w:sz w:val="24"/>
          <w:szCs w:val="24"/>
        </w:rPr>
        <w:t>Międzyszkolny Ośrodek Sportowy jest placówką wychowania pozaszkolnego i prowadzi działalność na bazie krytej pływalni.</w:t>
      </w:r>
    </w:p>
    <w:p w:rsidR="007B15E1" w:rsidRPr="00E7244C" w:rsidRDefault="00724E15" w:rsidP="00724E15">
      <w:pPr>
        <w:pStyle w:val="Teksttreci20"/>
        <w:numPr>
          <w:ilvl w:val="0"/>
          <w:numId w:val="11"/>
        </w:numPr>
        <w:shd w:val="clear" w:color="auto" w:fill="auto"/>
        <w:spacing w:before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Organem prowadzącym jest Miasto Białystok.</w:t>
      </w:r>
    </w:p>
    <w:p w:rsidR="007B15E1" w:rsidRPr="00E7244C" w:rsidRDefault="00724E15" w:rsidP="00724E15">
      <w:pPr>
        <w:pStyle w:val="Teksttreci20"/>
        <w:numPr>
          <w:ilvl w:val="0"/>
          <w:numId w:val="11"/>
        </w:numPr>
        <w:shd w:val="clear" w:color="auto" w:fill="auto"/>
        <w:tabs>
          <w:tab w:val="left" w:pos="421"/>
        </w:tabs>
        <w:spacing w:before="0" w:line="24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Organem sprawującym nadzór pedagogiczny jest Podlaski Kurator Oświaty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w Białymstoku.</w:t>
      </w:r>
    </w:p>
    <w:p w:rsidR="007B15E1" w:rsidRPr="00E7244C" w:rsidRDefault="00724E15" w:rsidP="00724E15">
      <w:pPr>
        <w:pStyle w:val="Teksttreci20"/>
        <w:numPr>
          <w:ilvl w:val="0"/>
          <w:numId w:val="11"/>
        </w:numPr>
        <w:shd w:val="clear" w:color="auto" w:fill="auto"/>
        <w:tabs>
          <w:tab w:val="left" w:pos="445"/>
        </w:tabs>
        <w:spacing w:before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Podstawą prawną działalności placówki stanowi akt o jej powołaniu, a także niniejszy statut.</w:t>
      </w:r>
    </w:p>
    <w:p w:rsidR="007B15E1" w:rsidRPr="00E7244C" w:rsidRDefault="00724E15" w:rsidP="00724E15">
      <w:pPr>
        <w:pStyle w:val="Teksttreci20"/>
        <w:numPr>
          <w:ilvl w:val="0"/>
          <w:numId w:val="11"/>
        </w:numPr>
        <w:shd w:val="clear" w:color="auto" w:fill="auto"/>
        <w:tabs>
          <w:tab w:val="left" w:pos="445"/>
        </w:tabs>
        <w:spacing w:before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Placówka jest jednostką nieferyjną.</w:t>
      </w:r>
    </w:p>
    <w:p w:rsidR="007B15E1" w:rsidRPr="00F63E06" w:rsidRDefault="00724E15" w:rsidP="00F63E06">
      <w:pPr>
        <w:pStyle w:val="Teksttreci20"/>
        <w:numPr>
          <w:ilvl w:val="0"/>
          <w:numId w:val="11"/>
        </w:numPr>
        <w:shd w:val="clear" w:color="auto" w:fill="auto"/>
        <w:tabs>
          <w:tab w:val="left" w:pos="445"/>
        </w:tabs>
        <w:spacing w:before="0" w:line="24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Ustalona nazwa jest używana w pełnym brzmieniu na tablicach urzędowych i pieczęciach. W innych przypadkach może być używany czytelny skrót, który brzmi: MOS</w:t>
      </w:r>
      <w:r w:rsid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 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Białymstoku.</w:t>
      </w:r>
    </w:p>
    <w:p w:rsidR="007B15E1" w:rsidRPr="006A66CF" w:rsidRDefault="00724E15">
      <w:pPr>
        <w:pStyle w:val="Nagwek130"/>
        <w:keepNext/>
        <w:keepLines/>
        <w:shd w:val="clear" w:color="auto" w:fill="auto"/>
        <w:spacing w:before="0" w:after="0" w:line="240" w:lineRule="auto"/>
        <w:ind w:left="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4" w:name="bookmark3"/>
      <w:r w:rsidRPr="006A66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§ 2</w:t>
      </w:r>
      <w:bookmarkEnd w:id="4"/>
      <w:r w:rsidRPr="006A66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E7244C" w:rsidRDefault="00E7244C">
      <w:pPr>
        <w:pStyle w:val="Nagwek21"/>
        <w:keepNext/>
        <w:keepLines/>
        <w:shd w:val="clear" w:color="auto" w:fill="auto"/>
        <w:spacing w:before="0" w:after="200" w:line="240" w:lineRule="auto"/>
        <w:ind w:left="380"/>
        <w:jc w:val="left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bookmarkStart w:id="5" w:name="bookmark4"/>
    </w:p>
    <w:p w:rsidR="007B15E1" w:rsidRPr="00E7244C" w:rsidRDefault="00724E15" w:rsidP="00696D49">
      <w:pPr>
        <w:pStyle w:val="Nagwek21"/>
        <w:keepNext/>
        <w:keepLines/>
        <w:shd w:val="clear" w:color="auto" w:fill="auto"/>
        <w:spacing w:before="0" w:after="2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Cele i zadania placówki</w:t>
      </w:r>
      <w:bookmarkEnd w:id="5"/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B15E1" w:rsidRPr="00E7244C" w:rsidRDefault="00724E15" w:rsidP="00724E15">
      <w:pPr>
        <w:pStyle w:val="Teksttreci20"/>
        <w:numPr>
          <w:ilvl w:val="0"/>
          <w:numId w:val="12"/>
        </w:numPr>
        <w:shd w:val="clear" w:color="auto" w:fill="auto"/>
        <w:spacing w:before="0" w:line="240" w:lineRule="auto"/>
        <w:ind w:hanging="380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Placówka realizuje zadania określone w Ustawie o systemie oświaty z dnia 7 września     1991 z późniejszymi zmianami, a w szczególności:</w:t>
      </w:r>
    </w:p>
    <w:p w:rsidR="007B15E1" w:rsidRPr="00E7244C" w:rsidRDefault="00724E15" w:rsidP="00724E15">
      <w:pPr>
        <w:pStyle w:val="Teksttreci20"/>
        <w:numPr>
          <w:ilvl w:val="0"/>
          <w:numId w:val="22"/>
        </w:numPr>
        <w:shd w:val="clear" w:color="auto" w:fill="auto"/>
        <w:spacing w:before="0" w:line="240" w:lineRule="auto"/>
        <w:ind w:left="709" w:hanging="28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rozwija zainteresowania i uzdolnienia dzieci i młodzieży przygotowując je do aktywnego uczestnictwa w kulturze fizycznej;</w:t>
      </w:r>
    </w:p>
    <w:p w:rsidR="007B15E1" w:rsidRPr="00E7244C" w:rsidRDefault="00724E15" w:rsidP="00724E15">
      <w:pPr>
        <w:pStyle w:val="Teksttreci20"/>
        <w:numPr>
          <w:ilvl w:val="0"/>
          <w:numId w:val="22"/>
        </w:numPr>
        <w:shd w:val="clear" w:color="auto" w:fill="auto"/>
        <w:tabs>
          <w:tab w:val="left" w:pos="426"/>
        </w:tabs>
        <w:spacing w:before="0" w:line="240" w:lineRule="auto"/>
        <w:ind w:left="709" w:hanging="28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kształtuje pożądane postawy wobec aktywności fizycznej;</w:t>
      </w:r>
    </w:p>
    <w:p w:rsidR="007B15E1" w:rsidRPr="00E7244C" w:rsidRDefault="00724E15" w:rsidP="00724E15">
      <w:pPr>
        <w:pStyle w:val="Teksttreci20"/>
        <w:numPr>
          <w:ilvl w:val="0"/>
          <w:numId w:val="22"/>
        </w:numPr>
        <w:shd w:val="clear" w:color="auto" w:fill="auto"/>
        <w:tabs>
          <w:tab w:val="left" w:pos="426"/>
        </w:tabs>
        <w:spacing w:before="0" w:line="240" w:lineRule="auto"/>
        <w:ind w:left="709" w:right="780" w:hanging="283"/>
        <w:jc w:val="left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pogłębia i rozszerza umiejętności i wiedzę wykraczającą poza programy szkolne w zakresie kultury fizycznej;</w:t>
      </w:r>
    </w:p>
    <w:p w:rsidR="007B15E1" w:rsidRPr="00E7244C" w:rsidRDefault="00724E15" w:rsidP="00724E15">
      <w:pPr>
        <w:pStyle w:val="Teksttreci20"/>
        <w:numPr>
          <w:ilvl w:val="0"/>
          <w:numId w:val="22"/>
        </w:numPr>
        <w:shd w:val="clear" w:color="auto" w:fill="auto"/>
        <w:tabs>
          <w:tab w:val="left" w:pos="358"/>
          <w:tab w:val="left" w:pos="426"/>
        </w:tabs>
        <w:spacing w:before="0" w:line="240" w:lineRule="auto"/>
        <w:ind w:left="709" w:hanging="283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stwarza możliwości podnoszenia sprawności fizycznej oraz uprawiania wybranej dyscypliny sportowej;</w:t>
      </w:r>
    </w:p>
    <w:p w:rsidR="007B15E1" w:rsidRPr="00E7244C" w:rsidRDefault="00724E15" w:rsidP="00724E15">
      <w:pPr>
        <w:pStyle w:val="Teksttreci20"/>
        <w:numPr>
          <w:ilvl w:val="0"/>
          <w:numId w:val="22"/>
        </w:numPr>
        <w:shd w:val="clear" w:color="auto" w:fill="auto"/>
        <w:tabs>
          <w:tab w:val="left" w:pos="358"/>
        </w:tabs>
        <w:spacing w:before="0" w:line="240" w:lineRule="auto"/>
        <w:ind w:left="709" w:hanging="283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jest animatorem i organizatorem zajęć sprzyjających prawidłowemu rozwojowi fizycznemu;</w:t>
      </w:r>
    </w:p>
    <w:p w:rsidR="007B15E1" w:rsidRPr="00E7244C" w:rsidRDefault="00724E15" w:rsidP="00724E15">
      <w:pPr>
        <w:pStyle w:val="Teksttreci20"/>
        <w:numPr>
          <w:ilvl w:val="0"/>
          <w:numId w:val="22"/>
        </w:numPr>
        <w:shd w:val="clear" w:color="auto" w:fill="auto"/>
        <w:tabs>
          <w:tab w:val="left" w:pos="358"/>
        </w:tabs>
        <w:spacing w:before="0" w:line="240" w:lineRule="auto"/>
        <w:ind w:left="709" w:hanging="28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kształtuje i rozwija umiejętności aktywnego wypoczynku;</w:t>
      </w:r>
    </w:p>
    <w:p w:rsidR="007B15E1" w:rsidRPr="00E7244C" w:rsidRDefault="00724E15" w:rsidP="00724E15">
      <w:pPr>
        <w:pStyle w:val="Teksttreci20"/>
        <w:numPr>
          <w:ilvl w:val="0"/>
          <w:numId w:val="22"/>
        </w:numPr>
        <w:shd w:val="clear" w:color="auto" w:fill="auto"/>
        <w:tabs>
          <w:tab w:val="left" w:pos="358"/>
        </w:tabs>
        <w:spacing w:before="0" w:line="240" w:lineRule="auto"/>
        <w:ind w:left="709" w:hanging="28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promuje zdrowie i zdrowy styl życia, realizuje programy profilaktyki zdrowotnej;</w:t>
      </w:r>
    </w:p>
    <w:p w:rsidR="007B15E1" w:rsidRPr="00E7244C" w:rsidRDefault="00724E15" w:rsidP="00724E15">
      <w:pPr>
        <w:pStyle w:val="Teksttreci20"/>
        <w:numPr>
          <w:ilvl w:val="0"/>
          <w:numId w:val="22"/>
        </w:numPr>
        <w:shd w:val="clear" w:color="auto" w:fill="auto"/>
        <w:tabs>
          <w:tab w:val="left" w:pos="358"/>
        </w:tabs>
        <w:spacing w:before="0" w:line="240" w:lineRule="auto"/>
        <w:ind w:left="709" w:hanging="28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rozwija współpracę międzynarodową i edukację do integracji europejskiej.</w:t>
      </w:r>
    </w:p>
    <w:p w:rsidR="007B15E1" w:rsidRPr="00E7244C" w:rsidRDefault="00724E15" w:rsidP="00724E15">
      <w:pPr>
        <w:pStyle w:val="Teksttreci20"/>
        <w:numPr>
          <w:ilvl w:val="0"/>
          <w:numId w:val="12"/>
        </w:numPr>
        <w:shd w:val="clear" w:color="auto" w:fill="auto"/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Organizuje masową naukę pływania w systemie szkół i przedszkoli, a także z wolnego</w:t>
      </w:r>
      <w:r w:rsid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naboru. Prowadzi grupy korekcji wad postawy, doskonalenia pływania oraz szkolenia</w:t>
      </w:r>
      <w:r w:rsid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żeglarskiego.</w:t>
      </w:r>
    </w:p>
    <w:p w:rsidR="007B15E1" w:rsidRPr="00E7244C" w:rsidRDefault="00724E15" w:rsidP="00724E15">
      <w:pPr>
        <w:pStyle w:val="Teksttreci20"/>
        <w:numPr>
          <w:ilvl w:val="0"/>
          <w:numId w:val="12"/>
        </w:numPr>
        <w:shd w:val="clear" w:color="auto" w:fill="auto"/>
        <w:tabs>
          <w:tab w:val="left" w:pos="421"/>
        </w:tabs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Organizuje masowe imprezy sportowo – rekreacyjne.</w:t>
      </w:r>
    </w:p>
    <w:p w:rsidR="007B15E1" w:rsidRPr="00E7244C" w:rsidRDefault="00724E15" w:rsidP="00724E15">
      <w:pPr>
        <w:pStyle w:val="Teksttreci20"/>
        <w:numPr>
          <w:ilvl w:val="0"/>
          <w:numId w:val="12"/>
        </w:numPr>
        <w:shd w:val="clear" w:color="auto" w:fill="auto"/>
        <w:tabs>
          <w:tab w:val="left" w:pos="450"/>
        </w:tabs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Organizuje obozy sportowe i turystyczne.</w:t>
      </w:r>
    </w:p>
    <w:p w:rsidR="007B15E1" w:rsidRPr="00E7244C" w:rsidRDefault="007B15E1">
      <w:pPr>
        <w:pStyle w:val="Teksttreci50"/>
        <w:shd w:val="clear" w:color="auto" w:fill="auto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15E1" w:rsidRPr="00E7244C" w:rsidRDefault="00724E15">
      <w:pPr>
        <w:pStyle w:val="Teksttreci5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§3.</w:t>
      </w:r>
    </w:p>
    <w:p w:rsidR="007B15E1" w:rsidRPr="00E7244C" w:rsidRDefault="007B15E1" w:rsidP="006A66CF">
      <w:pPr>
        <w:pStyle w:val="Teksttreci50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15E1" w:rsidRPr="00E7244C" w:rsidRDefault="00724E15" w:rsidP="00696D49">
      <w:pPr>
        <w:pStyle w:val="Nagwek21"/>
        <w:keepNext/>
        <w:keepLines/>
        <w:shd w:val="clear" w:color="auto" w:fill="auto"/>
        <w:spacing w:before="0" w:after="2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6" w:name="bookmark5"/>
      <w:bookmarkEnd w:id="6"/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Organy placówki</w:t>
      </w:r>
    </w:p>
    <w:p w:rsidR="00633653" w:rsidRPr="00E7244C" w:rsidRDefault="00724E15" w:rsidP="00724E15">
      <w:pPr>
        <w:pStyle w:val="Teksttreci20"/>
        <w:numPr>
          <w:ilvl w:val="0"/>
          <w:numId w:val="30"/>
        </w:numPr>
        <w:shd w:val="clear" w:color="auto" w:fill="auto"/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Organami placówki są:</w:t>
      </w:r>
    </w:p>
    <w:p w:rsidR="00633653" w:rsidRPr="00E7244C" w:rsidRDefault="00A554EA" w:rsidP="00724E15">
      <w:pPr>
        <w:pStyle w:val="Teksttreci20"/>
        <w:numPr>
          <w:ilvl w:val="0"/>
          <w:numId w:val="23"/>
        </w:numPr>
        <w:shd w:val="clear" w:color="auto" w:fill="auto"/>
        <w:spacing w:before="0" w:line="240" w:lineRule="auto"/>
        <w:ind w:left="709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yrektor;</w:t>
      </w:r>
    </w:p>
    <w:p w:rsidR="00633653" w:rsidRPr="00E7244C" w:rsidRDefault="00A554EA" w:rsidP="00724E15">
      <w:pPr>
        <w:pStyle w:val="Teksttreci20"/>
        <w:numPr>
          <w:ilvl w:val="0"/>
          <w:numId w:val="23"/>
        </w:numPr>
        <w:shd w:val="clear" w:color="auto" w:fill="auto"/>
        <w:spacing w:before="0" w:line="240" w:lineRule="auto"/>
        <w:ind w:left="709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633653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icedyrektor;</w:t>
      </w:r>
    </w:p>
    <w:p w:rsidR="007B15E1" w:rsidRPr="00E7244C" w:rsidRDefault="00A554EA" w:rsidP="00724E15">
      <w:pPr>
        <w:pStyle w:val="Teksttreci20"/>
        <w:numPr>
          <w:ilvl w:val="0"/>
          <w:numId w:val="23"/>
        </w:numPr>
        <w:shd w:val="clear" w:color="auto" w:fill="auto"/>
        <w:spacing w:before="0" w:line="240" w:lineRule="auto"/>
        <w:ind w:left="709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rada p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edagogiczna.</w:t>
      </w:r>
    </w:p>
    <w:p w:rsidR="007B15E1" w:rsidRPr="00E7244C" w:rsidRDefault="00724E15" w:rsidP="00724E15">
      <w:pPr>
        <w:pStyle w:val="Teksttreci20"/>
        <w:numPr>
          <w:ilvl w:val="0"/>
          <w:numId w:val="30"/>
        </w:numPr>
        <w:shd w:val="clear" w:color="auto" w:fill="auto"/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Szczegółowe regulaminy działalności opracowują poszczególne organa.</w:t>
      </w:r>
    </w:p>
    <w:p w:rsidR="007B15E1" w:rsidRDefault="007B15E1">
      <w:pPr>
        <w:pStyle w:val="Teksttreci50"/>
        <w:shd w:val="clear" w:color="auto" w:fill="auto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4E15" w:rsidRPr="00724E15" w:rsidRDefault="00724E15" w:rsidP="00724E1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pacing w:val="6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696D49" w:rsidRDefault="00724E15" w:rsidP="006A66CF">
      <w:pPr>
        <w:pStyle w:val="Teksttreci50"/>
        <w:shd w:val="clear" w:color="auto" w:fill="auto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§4.</w:t>
      </w:r>
      <w:bookmarkStart w:id="7" w:name="bookmark6"/>
      <w:bookmarkEnd w:id="7"/>
    </w:p>
    <w:p w:rsidR="006A66CF" w:rsidRDefault="006A66CF" w:rsidP="006A66CF">
      <w:pPr>
        <w:pStyle w:val="Teksttreci50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15E1" w:rsidRPr="00E7244C" w:rsidRDefault="00724E15" w:rsidP="00696D49">
      <w:pPr>
        <w:pStyle w:val="Nagwek21"/>
        <w:keepNext/>
        <w:keepLines/>
        <w:shd w:val="clear" w:color="auto" w:fill="auto"/>
        <w:spacing w:before="0" w:after="2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Dyrektor placówki:</w:t>
      </w:r>
    </w:p>
    <w:p w:rsidR="007B15E1" w:rsidRPr="00E7244C" w:rsidRDefault="00B557C2" w:rsidP="00724E15">
      <w:pPr>
        <w:pStyle w:val="Teksttreci20"/>
        <w:numPr>
          <w:ilvl w:val="0"/>
          <w:numId w:val="15"/>
        </w:numPr>
        <w:shd w:val="clear" w:color="auto" w:fill="auto"/>
        <w:tabs>
          <w:tab w:val="left" w:pos="1459"/>
          <w:tab w:val="left" w:pos="4944"/>
          <w:tab w:val="left" w:pos="6614"/>
        </w:tabs>
        <w:spacing w:before="0" w:line="240" w:lineRule="auto"/>
        <w:ind w:left="760" w:hanging="7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ieruje działalnością placówki i reprezentuje ją na zewnątrz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B15E1" w:rsidRPr="00E7244C" w:rsidRDefault="00B557C2" w:rsidP="00724E15">
      <w:pPr>
        <w:pStyle w:val="Teksttreci20"/>
        <w:numPr>
          <w:ilvl w:val="0"/>
          <w:numId w:val="15"/>
        </w:numPr>
        <w:shd w:val="clear" w:color="auto" w:fill="auto"/>
        <w:tabs>
          <w:tab w:val="left" w:pos="1459"/>
          <w:tab w:val="left" w:pos="5016"/>
          <w:tab w:val="right" w:pos="6462"/>
          <w:tab w:val="left" w:pos="6667"/>
        </w:tabs>
        <w:spacing w:before="0" w:line="240" w:lineRule="auto"/>
        <w:ind w:left="760" w:hanging="7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prawuje nadzór pedagogiczny w stosunku do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nauczycieli zatrudnionych w placówce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B15E1" w:rsidRPr="00E7244C" w:rsidRDefault="00B557C2" w:rsidP="00724E15">
      <w:pPr>
        <w:pStyle w:val="Teksttreci20"/>
        <w:numPr>
          <w:ilvl w:val="0"/>
          <w:numId w:val="15"/>
        </w:numPr>
        <w:shd w:val="clear" w:color="auto" w:fill="auto"/>
        <w:tabs>
          <w:tab w:val="left" w:pos="1459"/>
          <w:tab w:val="left" w:pos="5016"/>
          <w:tab w:val="right" w:pos="6462"/>
          <w:tab w:val="left" w:pos="6667"/>
        </w:tabs>
        <w:spacing w:before="0" w:line="240" w:lineRule="auto"/>
        <w:ind w:left="760" w:hanging="7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sprawuje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opiekę nad uczniami oraz stwarza warunki harmonijnego rozwoju psychofizycznego poprzez aktywne działania prozdrowotne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B15E1" w:rsidRPr="00E7244C" w:rsidRDefault="00B557C2" w:rsidP="00724E15">
      <w:pPr>
        <w:pStyle w:val="Teksttreci20"/>
        <w:numPr>
          <w:ilvl w:val="0"/>
          <w:numId w:val="15"/>
        </w:numPr>
        <w:shd w:val="clear" w:color="auto" w:fill="auto"/>
        <w:tabs>
          <w:tab w:val="left" w:pos="1459"/>
        </w:tabs>
        <w:spacing w:before="0" w:line="240" w:lineRule="auto"/>
        <w:ind w:left="760" w:hanging="7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ealizuje uchwały Rady Pedagogicznej 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odjęte w ramach ich kompetencji;</w:t>
      </w:r>
    </w:p>
    <w:p w:rsidR="007B15E1" w:rsidRPr="00E7244C" w:rsidRDefault="00B557C2" w:rsidP="00724E15">
      <w:pPr>
        <w:pStyle w:val="Teksttreci20"/>
        <w:numPr>
          <w:ilvl w:val="0"/>
          <w:numId w:val="15"/>
        </w:numPr>
        <w:shd w:val="clear" w:color="auto" w:fill="auto"/>
        <w:tabs>
          <w:tab w:val="left" w:pos="1459"/>
        </w:tabs>
        <w:spacing w:before="0" w:line="240" w:lineRule="auto"/>
        <w:ind w:left="760" w:hanging="7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ieruje pracami Rady Pedagogicznej jako jej Przewodniczący przedstawia Rad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zie informacje o pracy placówki;</w:t>
      </w:r>
    </w:p>
    <w:p w:rsidR="007B15E1" w:rsidRPr="00E7244C" w:rsidRDefault="00B557C2" w:rsidP="00724E15">
      <w:pPr>
        <w:pStyle w:val="Teksttreci20"/>
        <w:numPr>
          <w:ilvl w:val="0"/>
          <w:numId w:val="15"/>
        </w:numPr>
        <w:shd w:val="clear" w:color="auto" w:fill="auto"/>
        <w:tabs>
          <w:tab w:val="left" w:pos="1459"/>
        </w:tabs>
        <w:spacing w:before="0" w:line="240" w:lineRule="auto"/>
        <w:ind w:left="760" w:hanging="7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ysponuje środkami finansowymi i ponosi odpowiedzialność za ich prawidłowe wykorzystanie, a także organ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izuje administracyjną, finansową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ospodarczą działalność placówki;</w:t>
      </w:r>
    </w:p>
    <w:p w:rsidR="007B15E1" w:rsidRPr="00E7244C" w:rsidRDefault="00B557C2" w:rsidP="00724E15">
      <w:pPr>
        <w:pStyle w:val="Teksttreci20"/>
        <w:numPr>
          <w:ilvl w:val="0"/>
          <w:numId w:val="15"/>
        </w:numPr>
        <w:shd w:val="clear" w:color="auto" w:fill="auto"/>
        <w:tabs>
          <w:tab w:val="left" w:pos="735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ykonuje inne zadania wynikające z przepisów szc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zegółowych;</w:t>
      </w:r>
    </w:p>
    <w:p w:rsidR="007B15E1" w:rsidRPr="00E7244C" w:rsidRDefault="00B557C2" w:rsidP="00724E15">
      <w:pPr>
        <w:pStyle w:val="Teksttreci20"/>
        <w:numPr>
          <w:ilvl w:val="0"/>
          <w:numId w:val="15"/>
        </w:numPr>
        <w:shd w:val="clear" w:color="auto" w:fill="auto"/>
        <w:tabs>
          <w:tab w:val="left" w:pos="735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współpracuje z Radą Pedagogiczną;</w:t>
      </w:r>
    </w:p>
    <w:p w:rsidR="007B15E1" w:rsidRPr="00E7244C" w:rsidRDefault="00B557C2" w:rsidP="00724E15">
      <w:pPr>
        <w:pStyle w:val="Teksttreci20"/>
        <w:numPr>
          <w:ilvl w:val="0"/>
          <w:numId w:val="15"/>
        </w:numPr>
        <w:shd w:val="clear" w:color="auto" w:fill="auto"/>
        <w:tabs>
          <w:tab w:val="left" w:pos="735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spółdziała ze szkołami wyższymi oraz zakładami kształcenia nauczycieli 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w org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anizacji praktyk pedagogicznych;</w:t>
      </w:r>
    </w:p>
    <w:p w:rsidR="007B15E1" w:rsidRPr="00E7244C" w:rsidRDefault="00A554EA" w:rsidP="00724E15">
      <w:pPr>
        <w:pStyle w:val="Teksttreci20"/>
        <w:numPr>
          <w:ilvl w:val="0"/>
          <w:numId w:val="15"/>
        </w:numPr>
        <w:shd w:val="clear" w:color="auto" w:fill="auto"/>
        <w:tabs>
          <w:tab w:val="left" w:pos="735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yrektor placó</w:t>
      </w:r>
      <w:r w:rsidR="00B557C2">
        <w:rPr>
          <w:rFonts w:ascii="Times New Roman" w:hAnsi="Times New Roman" w:cs="Times New Roman"/>
          <w:color w:val="000000" w:themeColor="text1"/>
          <w:sz w:val="24"/>
          <w:szCs w:val="24"/>
        </w:rPr>
        <w:t>wki wstrzymuje wykonanie uchwał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Rady Pedagogicznej jeżeli są 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niezgodne z przepisami praw</w:t>
      </w:r>
      <w:r w:rsidR="00B557C2">
        <w:rPr>
          <w:rFonts w:ascii="Times New Roman" w:hAnsi="Times New Roman" w:cs="Times New Roman"/>
          <w:color w:val="000000" w:themeColor="text1"/>
          <w:sz w:val="24"/>
          <w:szCs w:val="24"/>
        </w:rPr>
        <w:t>a i zawiadamia organ prowadzący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oraz organ 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sprawujący nadzór pedagogiczny</w:t>
      </w:r>
      <w:r w:rsidR="00B557C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B15E1" w:rsidRPr="00E7244C" w:rsidRDefault="00A554EA" w:rsidP="00724E15">
      <w:pPr>
        <w:pStyle w:val="Teksttreci20"/>
        <w:numPr>
          <w:ilvl w:val="0"/>
          <w:numId w:val="15"/>
        </w:numPr>
        <w:shd w:val="clear" w:color="auto" w:fill="auto"/>
        <w:tabs>
          <w:tab w:val="left" w:pos="735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yrektor w drodze decyzji na podstawie uchwały Rady Pedagogicznej może skreślić 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wychowanka z listy uczestników za rażące</w:t>
      </w:r>
      <w:r w:rsidR="00B55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naruszenia regulaminu placówki;</w:t>
      </w:r>
    </w:p>
    <w:p w:rsidR="007B15E1" w:rsidRPr="00E7244C" w:rsidRDefault="00A554EA" w:rsidP="00724E15">
      <w:pPr>
        <w:pStyle w:val="Teksttreci20"/>
        <w:numPr>
          <w:ilvl w:val="0"/>
          <w:numId w:val="15"/>
        </w:numPr>
        <w:shd w:val="clear" w:color="auto" w:fill="auto"/>
        <w:tabs>
          <w:tab w:val="left" w:pos="735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yrektor jest kierownikiem zakładu pracy dla zatrudnionych w placówce </w:t>
      </w:r>
      <w:r w:rsidR="00B557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nauczycieli  </w:t>
      </w:r>
      <w:r w:rsidR="00B557C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i pracowników niebędących nauczycielami;</w:t>
      </w:r>
    </w:p>
    <w:p w:rsidR="007B15E1" w:rsidRPr="00E7244C" w:rsidRDefault="00B557C2" w:rsidP="00724E15">
      <w:pPr>
        <w:pStyle w:val="Teksttreci20"/>
        <w:numPr>
          <w:ilvl w:val="0"/>
          <w:numId w:val="15"/>
        </w:numPr>
        <w:shd w:val="clear" w:color="auto" w:fill="auto"/>
        <w:tabs>
          <w:tab w:val="left" w:pos="735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A554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przypadku nieobecności dyrektora placówki zastępuje go w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icedyrektor.</w:t>
      </w:r>
    </w:p>
    <w:p w:rsidR="00633653" w:rsidRPr="00E7244C" w:rsidRDefault="00A554EA" w:rsidP="00724E15">
      <w:pPr>
        <w:pStyle w:val="Teksttreci20"/>
        <w:numPr>
          <w:ilvl w:val="0"/>
          <w:numId w:val="15"/>
        </w:numPr>
        <w:shd w:val="clear" w:color="auto" w:fill="auto"/>
        <w:tabs>
          <w:tab w:val="left" w:pos="735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yrektor w szczególności decyduje w sprawach:</w:t>
      </w:r>
    </w:p>
    <w:p w:rsidR="007B15E1" w:rsidRPr="00E7244C" w:rsidRDefault="00724E15" w:rsidP="00724E15">
      <w:pPr>
        <w:pStyle w:val="Teksttreci20"/>
        <w:numPr>
          <w:ilvl w:val="0"/>
          <w:numId w:val="24"/>
        </w:numPr>
        <w:shd w:val="clear" w:color="auto" w:fill="auto"/>
        <w:spacing w:before="0" w:line="240" w:lineRule="auto"/>
        <w:ind w:left="993" w:hanging="284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zatrudniania i zwalniania nauczycieli i innych pracowników placówki;</w:t>
      </w:r>
    </w:p>
    <w:p w:rsidR="007B15E1" w:rsidRPr="00E7244C" w:rsidRDefault="00724E15" w:rsidP="00724E15">
      <w:pPr>
        <w:pStyle w:val="Teksttreci20"/>
        <w:numPr>
          <w:ilvl w:val="0"/>
          <w:numId w:val="24"/>
        </w:numPr>
        <w:shd w:val="clear" w:color="auto" w:fill="auto"/>
        <w:tabs>
          <w:tab w:val="left" w:pos="2174"/>
        </w:tabs>
        <w:spacing w:before="0" w:line="240" w:lineRule="auto"/>
        <w:ind w:left="993" w:hanging="284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przyznawania nagród i wymierzani</w:t>
      </w:r>
      <w:r w:rsidR="00633653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kar porządkowych nauczycielom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i innym pracownikom placówki;</w:t>
      </w:r>
    </w:p>
    <w:p w:rsidR="007B15E1" w:rsidRPr="00E7244C" w:rsidRDefault="00724E15" w:rsidP="00724E15">
      <w:pPr>
        <w:pStyle w:val="Teksttreci20"/>
        <w:numPr>
          <w:ilvl w:val="0"/>
          <w:numId w:val="24"/>
        </w:numPr>
        <w:shd w:val="clear" w:color="auto" w:fill="auto"/>
        <w:spacing w:before="0" w:line="240" w:lineRule="auto"/>
        <w:ind w:left="993" w:hanging="284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występowania z wn</w:t>
      </w:r>
      <w:r w:rsidR="00A554EA">
        <w:rPr>
          <w:rFonts w:ascii="Times New Roman" w:hAnsi="Times New Roman" w:cs="Times New Roman"/>
          <w:color w:val="000000" w:themeColor="text1"/>
          <w:sz w:val="24"/>
          <w:szCs w:val="24"/>
        </w:rPr>
        <w:t>ioskami po zasięgnięcie opinii r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A554EA">
        <w:rPr>
          <w:rFonts w:ascii="Times New Roman" w:hAnsi="Times New Roman" w:cs="Times New Roman"/>
          <w:color w:val="000000" w:themeColor="text1"/>
          <w:sz w:val="24"/>
          <w:szCs w:val="24"/>
        </w:rPr>
        <w:t>dy p</w:t>
      </w:r>
      <w:r w:rsidR="00633653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edagogicznej w sprawach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nagród, odznaczeń i innych wyróżnień dla nauczyc</w:t>
      </w:r>
      <w:r w:rsidR="00633653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ieli i pozostałych pracowników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placówki.</w:t>
      </w:r>
    </w:p>
    <w:p w:rsidR="007B15E1" w:rsidRPr="00E7244C" w:rsidRDefault="007B15E1">
      <w:pPr>
        <w:pStyle w:val="Nagwek11"/>
        <w:keepNext/>
        <w:keepLines/>
        <w:shd w:val="clear" w:color="auto" w:fill="auto"/>
        <w:spacing w:before="0" w:after="0" w:line="240" w:lineRule="auto"/>
        <w:ind w:left="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4E15" w:rsidRDefault="00724E1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pacing w:val="60"/>
          <w:sz w:val="24"/>
          <w:szCs w:val="24"/>
        </w:rPr>
      </w:pPr>
      <w:bookmarkStart w:id="8" w:name="bookmark7"/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7B15E1" w:rsidRPr="00E7244C" w:rsidRDefault="00724E15">
      <w:pPr>
        <w:pStyle w:val="Nagwek11"/>
        <w:keepNext/>
        <w:keepLines/>
        <w:shd w:val="clear" w:color="auto" w:fill="auto"/>
        <w:spacing w:before="0" w:after="0" w:line="240" w:lineRule="auto"/>
        <w:ind w:left="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§5</w:t>
      </w:r>
      <w:bookmarkEnd w:id="8"/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B15E1" w:rsidRPr="00E7244C" w:rsidRDefault="007B15E1">
      <w:pPr>
        <w:pStyle w:val="Nagwek11"/>
        <w:keepNext/>
        <w:keepLines/>
        <w:shd w:val="clear" w:color="auto" w:fill="auto"/>
        <w:spacing w:before="0" w:after="0" w:line="240" w:lineRule="auto"/>
        <w:ind w:left="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15E1" w:rsidRPr="00E7244C" w:rsidRDefault="00724E15" w:rsidP="00696D49">
      <w:pPr>
        <w:pStyle w:val="Nagwek21"/>
        <w:keepNext/>
        <w:keepLines/>
        <w:shd w:val="clear" w:color="auto" w:fill="auto"/>
        <w:spacing w:before="0" w:after="2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9" w:name="bookmark8"/>
      <w:bookmarkEnd w:id="9"/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Wicedyrektor</w:t>
      </w:r>
    </w:p>
    <w:p w:rsidR="007B15E1" w:rsidRPr="00E7244C" w:rsidRDefault="00724E15" w:rsidP="00724E15">
      <w:pPr>
        <w:pStyle w:val="Teksttreci20"/>
        <w:numPr>
          <w:ilvl w:val="0"/>
          <w:numId w:val="17"/>
        </w:numPr>
        <w:shd w:val="clear" w:color="auto" w:fill="auto"/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Wicedyrektor</w:t>
      </w:r>
      <w:r w:rsidR="00A554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placówki podlega bezpośrednio d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yrektorowi placówki.</w:t>
      </w:r>
    </w:p>
    <w:p w:rsidR="007B15E1" w:rsidRPr="00E7244C" w:rsidRDefault="00724E15" w:rsidP="00724E15">
      <w:pPr>
        <w:pStyle w:val="Teksttreci20"/>
        <w:numPr>
          <w:ilvl w:val="0"/>
          <w:numId w:val="17"/>
        </w:numPr>
        <w:shd w:val="clear" w:color="auto" w:fill="auto"/>
        <w:spacing w:before="0" w:line="240" w:lineRule="auto"/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Wicedyrektor placówki, poza obowiązkami nauczyciela wymienionymi w ustawie Karta Nauczyciela, wykonuje następujące zadania:</w:t>
      </w:r>
    </w:p>
    <w:p w:rsidR="007B15E1" w:rsidRPr="00E7244C" w:rsidRDefault="00724E15" w:rsidP="00724E15">
      <w:pPr>
        <w:pStyle w:val="Teksttreci20"/>
        <w:numPr>
          <w:ilvl w:val="0"/>
          <w:numId w:val="18"/>
        </w:numPr>
        <w:shd w:val="clear" w:color="auto" w:fill="auto"/>
        <w:spacing w:before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jest bezpośred</w:t>
      </w:r>
      <w:r w:rsidR="00A554EA">
        <w:rPr>
          <w:rFonts w:ascii="Times New Roman" w:hAnsi="Times New Roman" w:cs="Times New Roman"/>
          <w:color w:val="000000" w:themeColor="text1"/>
          <w:sz w:val="24"/>
          <w:szCs w:val="24"/>
        </w:rPr>
        <w:t>nim przełożonym, z uprawnienia d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yrektora dla nauczycieli;</w:t>
      </w:r>
    </w:p>
    <w:p w:rsidR="007B15E1" w:rsidRPr="00E7244C" w:rsidRDefault="00724E15" w:rsidP="00724E15">
      <w:pPr>
        <w:pStyle w:val="Teksttreci20"/>
        <w:numPr>
          <w:ilvl w:val="0"/>
          <w:numId w:val="18"/>
        </w:numPr>
        <w:shd w:val="clear" w:color="auto" w:fill="auto"/>
        <w:spacing w:before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pełni bieżący nadzór kierowniczy nad pracą nauczycieli;</w:t>
      </w:r>
    </w:p>
    <w:p w:rsidR="007B15E1" w:rsidRPr="00E7244C" w:rsidRDefault="00724E15" w:rsidP="00724E15">
      <w:pPr>
        <w:pStyle w:val="Teksttreci20"/>
        <w:numPr>
          <w:ilvl w:val="0"/>
          <w:numId w:val="18"/>
        </w:numPr>
        <w:shd w:val="clear" w:color="auto" w:fill="auto"/>
        <w:spacing w:before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sprawuje nadzór pedagogiczny;</w:t>
      </w:r>
    </w:p>
    <w:p w:rsidR="007B15E1" w:rsidRPr="00E7244C" w:rsidRDefault="00724E15" w:rsidP="00724E15">
      <w:pPr>
        <w:pStyle w:val="Teksttreci20"/>
        <w:numPr>
          <w:ilvl w:val="0"/>
          <w:numId w:val="18"/>
        </w:numPr>
        <w:shd w:val="clear" w:color="auto" w:fill="auto"/>
        <w:spacing w:before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sporządza i kontroluje tygodniowy plan zajęć;</w:t>
      </w:r>
    </w:p>
    <w:p w:rsidR="007B15E1" w:rsidRPr="00E7244C" w:rsidRDefault="00724E15" w:rsidP="00724E15">
      <w:pPr>
        <w:pStyle w:val="Teksttreci20"/>
        <w:numPr>
          <w:ilvl w:val="0"/>
          <w:numId w:val="18"/>
        </w:numPr>
        <w:shd w:val="clear" w:color="auto" w:fill="auto"/>
        <w:spacing w:before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organizuje zastępstwa za nieobecnych nauczycieli;</w:t>
      </w:r>
    </w:p>
    <w:p w:rsidR="007B15E1" w:rsidRPr="00E7244C" w:rsidRDefault="00724E15" w:rsidP="00724E15">
      <w:pPr>
        <w:pStyle w:val="Teksttreci20"/>
        <w:numPr>
          <w:ilvl w:val="0"/>
          <w:numId w:val="18"/>
        </w:numPr>
        <w:shd w:val="clear" w:color="auto" w:fill="auto"/>
        <w:spacing w:before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rozlicza godziny ponadwymiarowe;</w:t>
      </w:r>
    </w:p>
    <w:p w:rsidR="007B15E1" w:rsidRPr="00E7244C" w:rsidRDefault="00724E15" w:rsidP="00724E15">
      <w:pPr>
        <w:pStyle w:val="Teksttreci20"/>
        <w:numPr>
          <w:ilvl w:val="0"/>
          <w:numId w:val="18"/>
        </w:numPr>
        <w:shd w:val="clear" w:color="auto" w:fill="auto"/>
        <w:spacing w:before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prowadzi kontrolę dokumentacji pedagogicznej;</w:t>
      </w:r>
    </w:p>
    <w:p w:rsidR="007B15E1" w:rsidRPr="00E7244C" w:rsidRDefault="00724E15" w:rsidP="00724E15">
      <w:pPr>
        <w:pStyle w:val="Teksttreci20"/>
        <w:numPr>
          <w:ilvl w:val="0"/>
          <w:numId w:val="18"/>
        </w:numPr>
        <w:shd w:val="clear" w:color="auto" w:fill="auto"/>
        <w:spacing w:before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ma prawo używani</w:t>
      </w:r>
      <w:r w:rsidR="00A554EA">
        <w:rPr>
          <w:rFonts w:ascii="Times New Roman" w:hAnsi="Times New Roman" w:cs="Times New Roman"/>
          <w:color w:val="000000" w:themeColor="text1"/>
          <w:sz w:val="24"/>
          <w:szCs w:val="24"/>
        </w:rPr>
        <w:t>a pieczątki osobowej z tytułem w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icedyrektor Międzyszkolnego Ośrodka Sportowego w Białymstoku oraz podpisywania pism, których treść zgodna jest z zakresem jego zadań i kompetencji.</w:t>
      </w:r>
    </w:p>
    <w:p w:rsidR="007B15E1" w:rsidRPr="00E7244C" w:rsidRDefault="007B15E1">
      <w:pPr>
        <w:pStyle w:val="Nagwek140"/>
        <w:keepNext/>
        <w:keepLines/>
        <w:shd w:val="clear" w:color="auto" w:fill="auto"/>
        <w:spacing w:before="0"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15E1" w:rsidRPr="00E7244C" w:rsidRDefault="00724E15">
      <w:pPr>
        <w:pStyle w:val="Nagwek140"/>
        <w:keepNext/>
        <w:keepLines/>
        <w:shd w:val="clear" w:color="auto" w:fill="auto"/>
        <w:spacing w:before="0"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bookmark9"/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§ 6</w:t>
      </w:r>
      <w:bookmarkEnd w:id="10"/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</w:t>
      </w:r>
    </w:p>
    <w:p w:rsidR="007B15E1" w:rsidRPr="00E7244C" w:rsidRDefault="007B15E1">
      <w:pPr>
        <w:pStyle w:val="Nagwek140"/>
        <w:keepNext/>
        <w:keepLines/>
        <w:shd w:val="clear" w:color="auto" w:fill="auto"/>
        <w:spacing w:before="0"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15E1" w:rsidRPr="00E7244C" w:rsidRDefault="00724E15" w:rsidP="00696D49">
      <w:pPr>
        <w:pStyle w:val="Nagwek21"/>
        <w:keepNext/>
        <w:keepLines/>
        <w:shd w:val="clear" w:color="auto" w:fill="auto"/>
        <w:spacing w:before="0" w:after="2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11" w:name="bookmark10"/>
      <w:bookmarkEnd w:id="11"/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Rada Pedagogiczna</w:t>
      </w:r>
    </w:p>
    <w:p w:rsidR="007B15E1" w:rsidRPr="00E7244C" w:rsidRDefault="00A554EA" w:rsidP="00724E15">
      <w:pPr>
        <w:pStyle w:val="Teksttreci20"/>
        <w:numPr>
          <w:ilvl w:val="0"/>
          <w:numId w:val="19"/>
        </w:numPr>
        <w:shd w:val="clear" w:color="auto" w:fill="auto"/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 skład r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ady wchodzą wszyscy nauczyciele zatrudn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ieni w placówce.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W zebraniach r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ady mogą brać udział z głosem doradczym osoby zapraszane przez jej przewodnic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zącego za zgodą lub na wniosek r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ady.</w:t>
      </w:r>
    </w:p>
    <w:p w:rsidR="007B15E1" w:rsidRPr="00E7244C" w:rsidRDefault="00A554EA" w:rsidP="00724E15">
      <w:pPr>
        <w:pStyle w:val="Teksttreci20"/>
        <w:numPr>
          <w:ilvl w:val="0"/>
          <w:numId w:val="19"/>
        </w:numPr>
        <w:shd w:val="clear" w:color="auto" w:fill="auto"/>
        <w:tabs>
          <w:tab w:val="left" w:pos="1192"/>
        </w:tabs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Przewodniczącym rady jest d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yrektor placówki.</w:t>
      </w:r>
    </w:p>
    <w:p w:rsidR="007B15E1" w:rsidRPr="00E7244C" w:rsidRDefault="00724E15" w:rsidP="00724E15">
      <w:pPr>
        <w:pStyle w:val="Teksttreci20"/>
        <w:numPr>
          <w:ilvl w:val="0"/>
          <w:numId w:val="19"/>
        </w:numPr>
        <w:shd w:val="clear" w:color="auto" w:fill="auto"/>
        <w:tabs>
          <w:tab w:val="left" w:pos="1192"/>
        </w:tabs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Zebrania plenarne organizowane są przed rozpoczęciem roku szkolnego, po zakończeniu semestru, po zakończeniu rocznych zajęć, oraz w miarę bieżących potrzeb. Zebrania mogą być organizowane z inicjatywy przewodniczącego, organu prowadzącego placówkę, na wniosek organu sprawującego nadzór pedagogiczny albo co najmniej 1/3 członków Rady Pedagogicznej.</w:t>
      </w:r>
    </w:p>
    <w:p w:rsidR="007B15E1" w:rsidRPr="00E7244C" w:rsidRDefault="00724E15" w:rsidP="00724E15">
      <w:pPr>
        <w:pStyle w:val="Teksttreci20"/>
        <w:numPr>
          <w:ilvl w:val="0"/>
          <w:numId w:val="19"/>
        </w:numPr>
        <w:shd w:val="clear" w:color="auto" w:fill="auto"/>
        <w:tabs>
          <w:tab w:val="left" w:pos="1192"/>
        </w:tabs>
        <w:spacing w:before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Przewodniczący prowadzi i przygotowuje zebrania oraz jest odpowiedzialny za zawiadomienie wszystkich jej członków o terminie i porządku zebrania zgodnie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z regulaminem rady.</w:t>
      </w:r>
    </w:p>
    <w:p w:rsidR="007B15E1" w:rsidRPr="00E7244C" w:rsidRDefault="00A554EA" w:rsidP="00724E15">
      <w:pPr>
        <w:pStyle w:val="Teksttreci20"/>
        <w:numPr>
          <w:ilvl w:val="0"/>
          <w:numId w:val="19"/>
        </w:numPr>
        <w:shd w:val="clear" w:color="auto" w:fill="auto"/>
        <w:tabs>
          <w:tab w:val="left" w:pos="1192"/>
        </w:tabs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Dyrektor przedstawia r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adzie nie rzadziej niż dwa razy w roku szkolnym ogólne wnioski wynikające ze sprawowania nadzoru pedagogicznego oraz informacje 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o działalności placówki.</w:t>
      </w:r>
    </w:p>
    <w:p w:rsidR="007B15E1" w:rsidRPr="00E7244C" w:rsidRDefault="00A554EA" w:rsidP="00724E15">
      <w:pPr>
        <w:pStyle w:val="Teksttreci20"/>
        <w:numPr>
          <w:ilvl w:val="0"/>
          <w:numId w:val="19"/>
        </w:numPr>
        <w:shd w:val="clear" w:color="auto" w:fill="auto"/>
        <w:tabs>
          <w:tab w:val="left" w:pos="1192"/>
        </w:tabs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Rada p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edagogiczna przygotowuje projekt statutu placówki lub jego zmiany oraz go uchwala.</w:t>
      </w:r>
    </w:p>
    <w:p w:rsidR="007B15E1" w:rsidRPr="00E7244C" w:rsidRDefault="00724E15" w:rsidP="00724E15">
      <w:pPr>
        <w:pStyle w:val="Teksttreci20"/>
        <w:numPr>
          <w:ilvl w:val="0"/>
          <w:numId w:val="19"/>
        </w:numPr>
        <w:shd w:val="clear" w:color="auto" w:fill="auto"/>
        <w:tabs>
          <w:tab w:val="left" w:pos="1192"/>
        </w:tabs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Rada może występować z wnioskiem do organu prowadzącego o odwołanie nauczyciela </w:t>
      </w:r>
      <w:r w:rsidR="00A554E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ze stanowiska dyrektora lub do d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yrektora o odwołanie z innego stanowiska kierowniczego w placówce.</w:t>
      </w:r>
    </w:p>
    <w:p w:rsidR="007B15E1" w:rsidRPr="00E7244C" w:rsidRDefault="00724E15" w:rsidP="00724E15">
      <w:pPr>
        <w:pStyle w:val="Teksttreci20"/>
        <w:numPr>
          <w:ilvl w:val="0"/>
          <w:numId w:val="19"/>
        </w:numPr>
        <w:shd w:val="clear" w:color="auto" w:fill="auto"/>
        <w:tabs>
          <w:tab w:val="left" w:pos="1192"/>
        </w:tabs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przypadkach określonych </w:t>
      </w:r>
      <w:r w:rsidR="00A554EA">
        <w:rPr>
          <w:rFonts w:ascii="Times New Roman" w:hAnsi="Times New Roman" w:cs="Times New Roman"/>
          <w:color w:val="000000" w:themeColor="text1"/>
          <w:sz w:val="24"/>
          <w:szCs w:val="24"/>
        </w:rPr>
        <w:t>w pkt. 7 organ prowadzący albo d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yrektor są zobowiązani przeprowadzić postępowanie wyjaśniające w ciągu 14 dni od otrzymania uchwały Rady.</w:t>
      </w:r>
    </w:p>
    <w:p w:rsidR="007B15E1" w:rsidRPr="00E7244C" w:rsidRDefault="00724E15" w:rsidP="00724E15">
      <w:pPr>
        <w:pStyle w:val="Teksttreci20"/>
        <w:numPr>
          <w:ilvl w:val="0"/>
          <w:numId w:val="19"/>
        </w:numPr>
        <w:shd w:val="clear" w:color="auto" w:fill="auto"/>
        <w:tabs>
          <w:tab w:val="left" w:pos="1192"/>
        </w:tabs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Uchwały Rady podejmowane są większością głosów w obecności co najmniej 1/2 jej członków.</w:t>
      </w:r>
    </w:p>
    <w:p w:rsidR="007B15E1" w:rsidRPr="00E7244C" w:rsidRDefault="00724E15" w:rsidP="00724E15">
      <w:pPr>
        <w:pStyle w:val="Teksttreci20"/>
        <w:numPr>
          <w:ilvl w:val="0"/>
          <w:numId w:val="19"/>
        </w:numPr>
        <w:shd w:val="clear" w:color="auto" w:fill="auto"/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Rada ustala regulamin swojej działalności, który nie może być sprzeczny ze statutem placówki. Zebrania Rady są protokołowane.</w:t>
      </w:r>
    </w:p>
    <w:p w:rsidR="007B15E1" w:rsidRPr="00E7244C" w:rsidRDefault="00724E15" w:rsidP="00724E15">
      <w:pPr>
        <w:pStyle w:val="Teksttreci20"/>
        <w:numPr>
          <w:ilvl w:val="0"/>
          <w:numId w:val="19"/>
        </w:numPr>
        <w:shd w:val="clear" w:color="auto" w:fill="auto"/>
        <w:spacing w:before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Do kompetencji stanowiących Rady należy:</w:t>
      </w:r>
    </w:p>
    <w:p w:rsidR="007B15E1" w:rsidRPr="00E7244C" w:rsidRDefault="00724E15" w:rsidP="00724E15">
      <w:pPr>
        <w:pStyle w:val="Teksttreci20"/>
        <w:numPr>
          <w:ilvl w:val="0"/>
          <w:numId w:val="25"/>
        </w:numPr>
        <w:shd w:val="clear" w:color="auto" w:fill="auto"/>
        <w:spacing w:before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zatwierdzanie planów pracy placówki;</w:t>
      </w:r>
    </w:p>
    <w:p w:rsidR="007B15E1" w:rsidRPr="00E7244C" w:rsidRDefault="00724E15" w:rsidP="00724E15">
      <w:pPr>
        <w:pStyle w:val="Teksttreci20"/>
        <w:numPr>
          <w:ilvl w:val="0"/>
          <w:numId w:val="25"/>
        </w:numPr>
        <w:shd w:val="clear" w:color="auto" w:fill="auto"/>
        <w:spacing w:before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podejmowanie uchwał w sprawie innowacji i eksperymentów pedagogicznych</w:t>
      </w:r>
      <w:r w:rsidR="00E7244C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6D49">
        <w:rPr>
          <w:rFonts w:ascii="Times New Roman" w:hAnsi="Times New Roman" w:cs="Times New Roman"/>
          <w:color w:val="000000" w:themeColor="text1"/>
          <w:sz w:val="24"/>
          <w:szCs w:val="24"/>
        </w:rPr>
        <w:t>w 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placówce;</w:t>
      </w:r>
    </w:p>
    <w:p w:rsidR="007B15E1" w:rsidRPr="00E7244C" w:rsidRDefault="00724E15" w:rsidP="00724E15">
      <w:pPr>
        <w:pStyle w:val="Teksttreci20"/>
        <w:numPr>
          <w:ilvl w:val="0"/>
          <w:numId w:val="25"/>
        </w:numPr>
        <w:shd w:val="clear" w:color="auto" w:fill="auto"/>
        <w:spacing w:before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ustalanie organizacji doskonalenia zawodowego nauczycieli placówki;</w:t>
      </w:r>
    </w:p>
    <w:p w:rsidR="007B15E1" w:rsidRPr="00E7244C" w:rsidRDefault="00724E15" w:rsidP="00724E15">
      <w:pPr>
        <w:pStyle w:val="Teksttreci20"/>
        <w:numPr>
          <w:ilvl w:val="0"/>
          <w:numId w:val="25"/>
        </w:numPr>
        <w:shd w:val="clear" w:color="auto" w:fill="auto"/>
        <w:spacing w:before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podejmowanie uchwał o skreśleniu z listy uczestników placówki;</w:t>
      </w:r>
    </w:p>
    <w:p w:rsidR="007B15E1" w:rsidRPr="00E7244C" w:rsidRDefault="00724E15" w:rsidP="00724E15">
      <w:pPr>
        <w:pStyle w:val="Teksttreci20"/>
        <w:numPr>
          <w:ilvl w:val="0"/>
          <w:numId w:val="25"/>
        </w:numPr>
        <w:shd w:val="clear" w:color="auto" w:fill="auto"/>
        <w:spacing w:before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ustala sposób wykorzystania wyników nadzoru pedagogicznego, w tym sprawowanego nad szkołą lub placówką przez organ sprawujący nadzór pedagogiczny, w celu doskonalenia pracy szkoły lub placówki.</w:t>
      </w:r>
    </w:p>
    <w:p w:rsidR="007B15E1" w:rsidRPr="00E7244C" w:rsidRDefault="00A554EA" w:rsidP="00724E15">
      <w:pPr>
        <w:pStyle w:val="Teksttreci20"/>
        <w:numPr>
          <w:ilvl w:val="0"/>
          <w:numId w:val="19"/>
        </w:numPr>
        <w:shd w:val="clear" w:color="auto" w:fill="auto"/>
        <w:spacing w:before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Rada p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edagogiczna opiniuje:</w:t>
      </w:r>
    </w:p>
    <w:p w:rsidR="007B15E1" w:rsidRPr="00E7244C" w:rsidRDefault="00724E15" w:rsidP="00724E15">
      <w:pPr>
        <w:pStyle w:val="Teksttreci20"/>
        <w:numPr>
          <w:ilvl w:val="0"/>
          <w:numId w:val="27"/>
        </w:numPr>
        <w:shd w:val="clear" w:color="auto" w:fill="auto"/>
        <w:spacing w:before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organizację pracy placówki, w tym tygodniowy rozkład zajęć;</w:t>
      </w:r>
    </w:p>
    <w:p w:rsidR="007B15E1" w:rsidRPr="00E7244C" w:rsidRDefault="00724E15" w:rsidP="00724E15">
      <w:pPr>
        <w:pStyle w:val="Teksttreci20"/>
        <w:numPr>
          <w:ilvl w:val="0"/>
          <w:numId w:val="27"/>
        </w:numPr>
        <w:shd w:val="clear" w:color="auto" w:fill="auto"/>
        <w:spacing w:before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projekt planu finansowego placówki;</w:t>
      </w:r>
    </w:p>
    <w:p w:rsidR="007B15E1" w:rsidRPr="00E7244C" w:rsidRDefault="00A554EA" w:rsidP="00724E15">
      <w:pPr>
        <w:pStyle w:val="Teksttreci20"/>
        <w:numPr>
          <w:ilvl w:val="0"/>
          <w:numId w:val="27"/>
        </w:numPr>
        <w:shd w:val="clear" w:color="auto" w:fill="auto"/>
        <w:spacing w:before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wnioski d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yrektora o przyznanie nauczycielom odznaczeń, nagród i innych wyróżnień;</w:t>
      </w:r>
    </w:p>
    <w:p w:rsidR="007B15E1" w:rsidRPr="00E7244C" w:rsidRDefault="00724E15" w:rsidP="00724E15">
      <w:pPr>
        <w:pStyle w:val="Teksttreci20"/>
        <w:numPr>
          <w:ilvl w:val="0"/>
          <w:numId w:val="27"/>
        </w:numPr>
        <w:shd w:val="clear" w:color="auto" w:fill="auto"/>
        <w:spacing w:before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propozycje </w:t>
      </w:r>
      <w:r w:rsidR="00A554EA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6278C6">
        <w:rPr>
          <w:rFonts w:ascii="Times New Roman" w:hAnsi="Times New Roman" w:cs="Times New Roman"/>
          <w:color w:val="000000" w:themeColor="text1"/>
          <w:sz w:val="24"/>
          <w:szCs w:val="24"/>
        </w:rPr>
        <w:t>yrektora w sprawach</w:t>
      </w:r>
      <w:r w:rsidR="006278C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przydziału  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nauczycielom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278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stałych</w:t>
      </w:r>
      <w:r w:rsidR="00E7244C" w:rsidRPr="00E7244C">
        <w:rPr>
          <w:rFonts w:ascii="Times New Roman" w:hAnsi="Times New Roman" w:cs="Times New Roman"/>
          <w:sz w:val="24"/>
          <w:szCs w:val="24"/>
        </w:rPr>
        <w:t xml:space="preserve"> </w:t>
      </w:r>
      <w:r w:rsidR="00E7244C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prac i 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zajęć w ramach wynagrodzenia zasadniczego oraz dodatkowych płatnych zajęć dydaktycznych, wychowawczych i opiekuńczych.</w:t>
      </w:r>
    </w:p>
    <w:p w:rsidR="007B15E1" w:rsidRPr="00E7244C" w:rsidRDefault="00724E15" w:rsidP="00724E15">
      <w:pPr>
        <w:pStyle w:val="Teksttreci20"/>
        <w:numPr>
          <w:ilvl w:val="0"/>
          <w:numId w:val="19"/>
        </w:numPr>
        <w:shd w:val="clear" w:color="auto" w:fill="auto"/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Nauczyciele są zobowiązani do nie ujawniania spra</w:t>
      </w:r>
      <w:r w:rsidR="00A554EA">
        <w:rPr>
          <w:rFonts w:ascii="Times New Roman" w:hAnsi="Times New Roman" w:cs="Times New Roman"/>
          <w:color w:val="000000" w:themeColor="text1"/>
          <w:sz w:val="24"/>
          <w:szCs w:val="24"/>
        </w:rPr>
        <w:t>w poruszanych na posiedzeniach r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ady, które mogą naruszać dobro osobiste wychowanków lub ich rodziców, a także nauczycieli i innych pracowników placówki.</w:t>
      </w:r>
    </w:p>
    <w:p w:rsidR="007B15E1" w:rsidRPr="00E7244C" w:rsidRDefault="007B15E1">
      <w:pPr>
        <w:pStyle w:val="Teksttreci20"/>
        <w:shd w:val="clear" w:color="auto" w:fill="auto"/>
        <w:tabs>
          <w:tab w:val="left" w:pos="1168"/>
        </w:tabs>
        <w:spacing w:before="0" w:after="0" w:line="240" w:lineRule="auto"/>
        <w:ind w:left="116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15E1" w:rsidRPr="00E7244C" w:rsidRDefault="00724E15">
      <w:pPr>
        <w:pStyle w:val="Nagwek11"/>
        <w:keepNext/>
        <w:keepLines/>
        <w:shd w:val="clear" w:color="auto" w:fill="auto"/>
        <w:spacing w:before="0" w:after="0" w:line="240" w:lineRule="auto"/>
        <w:ind w:left="3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bookmark11"/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§7</w:t>
      </w:r>
      <w:bookmarkEnd w:id="12"/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B15E1" w:rsidRPr="00E7244C" w:rsidRDefault="007B15E1">
      <w:pPr>
        <w:pStyle w:val="Nagwek11"/>
        <w:keepNext/>
        <w:keepLines/>
        <w:shd w:val="clear" w:color="auto" w:fill="auto"/>
        <w:spacing w:before="0" w:after="0" w:line="240" w:lineRule="auto"/>
        <w:ind w:left="3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15E1" w:rsidRPr="00E7244C" w:rsidRDefault="00724E15" w:rsidP="00696D49">
      <w:pPr>
        <w:pStyle w:val="Nagwek21"/>
        <w:keepNext/>
        <w:keepLines/>
        <w:shd w:val="clear" w:color="auto" w:fill="auto"/>
        <w:spacing w:before="0" w:after="2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13" w:name="bookmark12"/>
      <w:bookmarkEnd w:id="13"/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Organizacja placówki</w:t>
      </w:r>
    </w:p>
    <w:p w:rsidR="007B15E1" w:rsidRPr="00E7244C" w:rsidRDefault="00724E15" w:rsidP="00724E15">
      <w:pPr>
        <w:pStyle w:val="Teksttreci20"/>
        <w:numPr>
          <w:ilvl w:val="0"/>
          <w:numId w:val="20"/>
        </w:numPr>
        <w:shd w:val="clear" w:color="auto" w:fill="auto"/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Podstawową jednostką organizacyjną placówki jest stała forma zajęć, ujęta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w tygodniowym planie zajęć. Placówka realizuje formy zajęć zatwierdzone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w projekcie arkusza organizacyjnego na każdy rok szkolny przez organ prowadzący. Do form stałych zalicza się: grupy nauki pływania szkół, przedszkoli, dzieci młodszych i naukę pływania z wolnego naboru, grupy korekcji wad postawy i doskonalenia, grupy pływania sportowego, grupy szkolenia żeglarskiego. Wymiar godzin przy formach stałych zatwierdza corocznie arkusz organizacyjny placówki.</w:t>
      </w:r>
    </w:p>
    <w:p w:rsidR="007B15E1" w:rsidRPr="00E7244C" w:rsidRDefault="00724E15" w:rsidP="00724E15">
      <w:pPr>
        <w:pStyle w:val="Teksttreci20"/>
        <w:numPr>
          <w:ilvl w:val="0"/>
          <w:numId w:val="20"/>
        </w:numPr>
        <w:shd w:val="clear" w:color="auto" w:fill="auto"/>
        <w:tabs>
          <w:tab w:val="left" w:pos="1168"/>
        </w:tabs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Nauka pływania odbywa się w grupach liczących nie więcej niż 15 osób na jednego opiekuna.</w:t>
      </w:r>
    </w:p>
    <w:p w:rsidR="007B15E1" w:rsidRPr="00E7244C" w:rsidRDefault="00724E15" w:rsidP="00724E15">
      <w:pPr>
        <w:pStyle w:val="Teksttreci20"/>
        <w:numPr>
          <w:ilvl w:val="0"/>
          <w:numId w:val="20"/>
        </w:numPr>
        <w:shd w:val="clear" w:color="auto" w:fill="auto"/>
        <w:tabs>
          <w:tab w:val="left" w:pos="1168"/>
        </w:tabs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Stałą formę zajęć tworzy się dla co najmniej 12 wychowanków.</w:t>
      </w:r>
    </w:p>
    <w:p w:rsidR="007B15E1" w:rsidRPr="00E7244C" w:rsidRDefault="00724E15" w:rsidP="00724E15">
      <w:pPr>
        <w:pStyle w:val="Teksttreci20"/>
        <w:numPr>
          <w:ilvl w:val="0"/>
          <w:numId w:val="20"/>
        </w:numPr>
        <w:shd w:val="clear" w:color="auto" w:fill="auto"/>
        <w:tabs>
          <w:tab w:val="left" w:pos="1168"/>
        </w:tabs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W szczególnie uzasadnionych przypadkach organ prowadzący na wniosek Rady Pedagogicznej może wyrazić zgodę na mniejszą liczbę wychowanków (grupy sportowe).</w:t>
      </w:r>
    </w:p>
    <w:p w:rsidR="007B15E1" w:rsidRPr="00E7244C" w:rsidRDefault="00724E15" w:rsidP="00724E15">
      <w:pPr>
        <w:pStyle w:val="Teksttreci20"/>
        <w:numPr>
          <w:ilvl w:val="0"/>
          <w:numId w:val="20"/>
        </w:numPr>
        <w:shd w:val="clear" w:color="auto" w:fill="auto"/>
        <w:tabs>
          <w:tab w:val="left" w:pos="1168"/>
        </w:tabs>
        <w:spacing w:before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Tygodniowy wymiar zajęć w stałych formach wynosi co najmniej 1 godzinę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(z wyjątkiem grup sportowych). Godzina lekcyjna w formach stałych wynosi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45 minut, a dla dzieci w wieku przedszkolnym i młodszych 30 min. Nauczyciel prowadzący kwalifikuje, bądź w trakcie szkolenia może przenosić uczestników zajęć pod względem stopnia zaawansowania wyszkolenia do poszczególnych  grup ćwiczebnych.  </w:t>
      </w:r>
    </w:p>
    <w:p w:rsidR="007B15E1" w:rsidRPr="00E7244C" w:rsidRDefault="00724E15" w:rsidP="00724E15">
      <w:pPr>
        <w:pStyle w:val="Teksttreci20"/>
        <w:numPr>
          <w:ilvl w:val="0"/>
          <w:numId w:val="20"/>
        </w:numPr>
        <w:shd w:val="clear" w:color="auto" w:fill="auto"/>
        <w:tabs>
          <w:tab w:val="left" w:pos="1154"/>
        </w:tabs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Placówka prowadzi działalność w okresie całego roku kalendarzowego  z prze</w:t>
      </w:r>
      <w:r w:rsidR="00A554EA">
        <w:rPr>
          <w:rFonts w:ascii="Times New Roman" w:hAnsi="Times New Roman" w:cs="Times New Roman"/>
          <w:color w:val="000000" w:themeColor="text1"/>
          <w:sz w:val="24"/>
          <w:szCs w:val="24"/>
        </w:rPr>
        <w:t>rwą techniczną, którą wyznacza d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yrektor placówki. </w:t>
      </w:r>
    </w:p>
    <w:p w:rsidR="007B15E1" w:rsidRPr="00E7244C" w:rsidRDefault="00724E15" w:rsidP="00724E15">
      <w:pPr>
        <w:pStyle w:val="Teksttreci20"/>
        <w:numPr>
          <w:ilvl w:val="0"/>
          <w:numId w:val="20"/>
        </w:numPr>
        <w:shd w:val="clear" w:color="auto" w:fill="auto"/>
        <w:tabs>
          <w:tab w:val="left" w:pos="1154"/>
        </w:tabs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Zajęcia w formach stałych prowadzone są w dni robocze. Zajęcia w formach okazjonalnych i masowych prowadzi się również w dni wolne od pracy.</w:t>
      </w:r>
    </w:p>
    <w:p w:rsidR="007B15E1" w:rsidRPr="00E7244C" w:rsidRDefault="00724E15" w:rsidP="00724E15">
      <w:pPr>
        <w:pStyle w:val="Teksttreci20"/>
        <w:numPr>
          <w:ilvl w:val="0"/>
          <w:numId w:val="20"/>
        </w:numPr>
        <w:shd w:val="clear" w:color="auto" w:fill="auto"/>
        <w:tabs>
          <w:tab w:val="left" w:pos="1154"/>
        </w:tabs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Szczegółowe formy pracy określa arkusz organizacyjny zatwierdzony na rok szkolny przez organ prowadzący.</w:t>
      </w:r>
    </w:p>
    <w:p w:rsidR="007B15E1" w:rsidRPr="00E7244C" w:rsidRDefault="00724E15" w:rsidP="00724E15">
      <w:pPr>
        <w:pStyle w:val="Teksttreci20"/>
        <w:numPr>
          <w:ilvl w:val="0"/>
          <w:numId w:val="20"/>
        </w:numPr>
        <w:shd w:val="clear" w:color="auto" w:fill="auto"/>
        <w:tabs>
          <w:tab w:val="left" w:pos="1154"/>
        </w:tabs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Placówka posiada własne programy nauczania, plany pracy i szkolenia. Nauczyciel może opracować program autorski.</w:t>
      </w:r>
    </w:p>
    <w:p w:rsidR="007B15E1" w:rsidRPr="00E7244C" w:rsidRDefault="006278C6" w:rsidP="00724E15">
      <w:pPr>
        <w:pStyle w:val="Teksttreci20"/>
        <w:numPr>
          <w:ilvl w:val="0"/>
          <w:numId w:val="20"/>
        </w:numPr>
        <w:shd w:val="clear" w:color="auto" w:fill="auto"/>
        <w:tabs>
          <w:tab w:val="left" w:pos="1154"/>
        </w:tabs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Placówka wolne godziny (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poza rozkładem dydaktycznym), wynajmuje zakładom pracy, osobom indywidualnym i firmom zewnętrznym w celu pozyskiwania dochodów własnych.</w:t>
      </w:r>
    </w:p>
    <w:p w:rsidR="007B15E1" w:rsidRPr="00E7244C" w:rsidRDefault="00724E15" w:rsidP="00724E15">
      <w:pPr>
        <w:pStyle w:val="Teksttreci20"/>
        <w:numPr>
          <w:ilvl w:val="0"/>
          <w:numId w:val="20"/>
        </w:numPr>
        <w:shd w:val="clear" w:color="auto" w:fill="auto"/>
        <w:tabs>
          <w:tab w:val="left" w:pos="1154"/>
        </w:tabs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Placówka może współpracować z wolontariuszami.</w:t>
      </w:r>
    </w:p>
    <w:p w:rsidR="007B15E1" w:rsidRPr="00E7244C" w:rsidRDefault="00724E15" w:rsidP="00724E15">
      <w:pPr>
        <w:pStyle w:val="Teksttreci20"/>
        <w:numPr>
          <w:ilvl w:val="0"/>
          <w:numId w:val="20"/>
        </w:numPr>
        <w:shd w:val="clear" w:color="auto" w:fill="auto"/>
        <w:tabs>
          <w:tab w:val="left" w:pos="1154"/>
        </w:tabs>
        <w:spacing w:before="0" w:line="240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Opłaty za korzystanie z usług w MOS w Białymstoku reguluje uchwała Rady Miasta. </w:t>
      </w:r>
    </w:p>
    <w:p w:rsidR="007B15E1" w:rsidRPr="00E7244C" w:rsidRDefault="007B15E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B15E1" w:rsidRPr="00E7244C" w:rsidRDefault="00724E1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 8 .</w:t>
      </w:r>
    </w:p>
    <w:p w:rsidR="007B15E1" w:rsidRPr="00E7244C" w:rsidRDefault="007B15E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B15E1" w:rsidRPr="00E7244C" w:rsidRDefault="00724E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Nauczyciele i inni pracownicy placówki</w:t>
      </w:r>
    </w:p>
    <w:p w:rsidR="007B15E1" w:rsidRPr="00E7244C" w:rsidRDefault="007B15E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B15E1" w:rsidRPr="00E7244C" w:rsidRDefault="00724E15" w:rsidP="00724E15">
      <w:pPr>
        <w:pStyle w:val="Akapitzlist"/>
        <w:numPr>
          <w:ilvl w:val="0"/>
          <w:numId w:val="1"/>
        </w:numPr>
        <w:spacing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Zajęcia z wychowankami MOS w Białymstoku prowadzą nauczyciele posiadający wykształcenie pedagogiczne, oraz kwalifikacje do prowadzenia nauki pływania i zajęć sportowych (trenera lub instruktora pływania).</w:t>
      </w:r>
    </w:p>
    <w:p w:rsidR="007B15E1" w:rsidRPr="00E7244C" w:rsidRDefault="00724E15" w:rsidP="00724E15">
      <w:pPr>
        <w:pStyle w:val="Akapitzlist"/>
        <w:numPr>
          <w:ilvl w:val="0"/>
          <w:numId w:val="1"/>
        </w:numPr>
        <w:spacing w:line="240" w:lineRule="auto"/>
        <w:ind w:left="426" w:hanging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Nauczyciele w swoich działaniach dydaktycznych, wychowawczych i opiekuńczych mają obowiązek kierowania się dobrem uczniów, troską o ich zdrowie a także szanowanie godności osobistej uczniów.</w:t>
      </w:r>
    </w:p>
    <w:p w:rsidR="007B15E1" w:rsidRPr="00E7244C" w:rsidRDefault="00724E15" w:rsidP="00724E15">
      <w:pPr>
        <w:pStyle w:val="Akapitzlist"/>
        <w:numPr>
          <w:ilvl w:val="0"/>
          <w:numId w:val="1"/>
        </w:numPr>
        <w:spacing w:line="240" w:lineRule="auto"/>
        <w:ind w:left="426" w:hanging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Nauczyciel zobowiązany jest:</w:t>
      </w:r>
    </w:p>
    <w:p w:rsidR="007B15E1" w:rsidRPr="00E7244C" w:rsidRDefault="00724E15" w:rsidP="00724E15">
      <w:pPr>
        <w:pStyle w:val="Akapitzlist"/>
        <w:numPr>
          <w:ilvl w:val="0"/>
          <w:numId w:val="2"/>
        </w:numPr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prowadzić zajęcia zgodnie z planem opracowanym dla poszczególnych grup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i zatwierdzonym przez Radę Pedagogiczną na dany rok szkolny;</w:t>
      </w:r>
    </w:p>
    <w:p w:rsidR="007B15E1" w:rsidRPr="00E7244C" w:rsidRDefault="00724E15" w:rsidP="00724E15">
      <w:pPr>
        <w:pStyle w:val="Akapitzlist"/>
        <w:numPr>
          <w:ilvl w:val="0"/>
          <w:numId w:val="2"/>
        </w:numPr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przestrzegać przepisów BHP;</w:t>
      </w:r>
    </w:p>
    <w:p w:rsidR="007B15E1" w:rsidRPr="00E7244C" w:rsidRDefault="00724E15" w:rsidP="00724E15">
      <w:pPr>
        <w:pStyle w:val="Akapitzlist"/>
        <w:numPr>
          <w:ilvl w:val="0"/>
          <w:numId w:val="2"/>
        </w:numPr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współdziałać z wychowawcami klas i szkołą do której uczęszcza młodzież;</w:t>
      </w:r>
    </w:p>
    <w:p w:rsidR="007B15E1" w:rsidRPr="00E7244C" w:rsidRDefault="00724E15" w:rsidP="00724E15">
      <w:pPr>
        <w:pStyle w:val="Akapitzlist"/>
        <w:numPr>
          <w:ilvl w:val="0"/>
          <w:numId w:val="2"/>
        </w:numPr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realizować prawidłowo program nauczania, osiągając jak najlepsze wyniki</w:t>
      </w:r>
      <w:r w:rsidR="006A66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w pracy, udoskonalać metody nauczania i wychowania;</w:t>
      </w:r>
    </w:p>
    <w:p w:rsidR="007B15E1" w:rsidRPr="00E7244C" w:rsidRDefault="00724E15" w:rsidP="00724E15">
      <w:pPr>
        <w:pStyle w:val="Akapitzlist"/>
        <w:numPr>
          <w:ilvl w:val="0"/>
          <w:numId w:val="2"/>
        </w:numPr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zachować bezstronność w ocenie uczniów;</w:t>
      </w:r>
    </w:p>
    <w:p w:rsidR="007B15E1" w:rsidRPr="00E7244C" w:rsidRDefault="00724E15" w:rsidP="00724E15">
      <w:pPr>
        <w:pStyle w:val="Akapitzlist"/>
        <w:numPr>
          <w:ilvl w:val="0"/>
          <w:numId w:val="2"/>
        </w:numPr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wspierać samorządność uczniów kształtując aktywność społeczną oraz umiejętność działania zespołowego i poczucie odpowiedzialności społecznej;</w:t>
      </w:r>
    </w:p>
    <w:p w:rsidR="007B15E1" w:rsidRPr="00E7244C" w:rsidRDefault="00724E15" w:rsidP="00724E15">
      <w:pPr>
        <w:pStyle w:val="Akapitzlist"/>
        <w:numPr>
          <w:ilvl w:val="0"/>
          <w:numId w:val="2"/>
        </w:numPr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przestrzegać dyscypliny pracy oraz zarządzeń i wytycznych administracji szkolnej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i bezpośrednich przełożonych;</w:t>
      </w:r>
    </w:p>
    <w:p w:rsidR="007B15E1" w:rsidRPr="00E7244C" w:rsidRDefault="00724E15" w:rsidP="00724E15">
      <w:pPr>
        <w:pStyle w:val="Akapitzlist"/>
        <w:numPr>
          <w:ilvl w:val="0"/>
          <w:numId w:val="2"/>
        </w:numPr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dbać o godną i przykładną postawę moralną nauczyciela i unikać w swym postępowaniu wszystkiego co mogłoby obniżyć powagę zawodu i jego rangę.</w:t>
      </w:r>
    </w:p>
    <w:p w:rsidR="007B15E1" w:rsidRPr="006A66CF" w:rsidRDefault="00724E15" w:rsidP="00724E15">
      <w:pPr>
        <w:pStyle w:val="Akapitzlist"/>
        <w:numPr>
          <w:ilvl w:val="0"/>
          <w:numId w:val="1"/>
        </w:numPr>
        <w:spacing w:line="240" w:lineRule="auto"/>
        <w:ind w:left="426" w:hanging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Placówka zatrudnia pracowników administracji i obsługi zgodnie z zatwierdzonym arkuszem organizacyjnym na dany rok szkolny.</w:t>
      </w:r>
      <w:r w:rsidR="006A66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A66CF">
        <w:rPr>
          <w:rFonts w:ascii="Times New Roman" w:hAnsi="Times New Roman" w:cs="Times New Roman"/>
          <w:color w:val="000000" w:themeColor="text1"/>
          <w:sz w:val="24"/>
          <w:szCs w:val="24"/>
        </w:rPr>
        <w:t>Do zadań pracowników administracji należy:</w:t>
      </w:r>
    </w:p>
    <w:p w:rsidR="007B15E1" w:rsidRPr="00E7244C" w:rsidRDefault="00724E15" w:rsidP="00724E15">
      <w:pPr>
        <w:pStyle w:val="Akapitzlist"/>
        <w:numPr>
          <w:ilvl w:val="0"/>
          <w:numId w:val="3"/>
        </w:numPr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sprawna obsługa biurowa placówki;</w:t>
      </w:r>
    </w:p>
    <w:p w:rsidR="007B15E1" w:rsidRPr="00E7244C" w:rsidRDefault="00724E15" w:rsidP="00724E15">
      <w:pPr>
        <w:pStyle w:val="Akapitzlist"/>
        <w:numPr>
          <w:ilvl w:val="0"/>
          <w:numId w:val="3"/>
        </w:numPr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prowadzenie dokumentacji formalnej pracowników i uczniów;</w:t>
      </w:r>
    </w:p>
    <w:p w:rsidR="007B15E1" w:rsidRPr="00E7244C" w:rsidRDefault="00724E15" w:rsidP="00724E15">
      <w:pPr>
        <w:pStyle w:val="Akapitzlist"/>
        <w:numPr>
          <w:ilvl w:val="0"/>
          <w:numId w:val="3"/>
        </w:numPr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sporządzanie sprawozdań w zakresie współpracy z organem prowadzącym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i organem sprawującym nadzór pedagogiczny;</w:t>
      </w:r>
    </w:p>
    <w:p w:rsidR="007B15E1" w:rsidRPr="00E7244C" w:rsidRDefault="00724E15" w:rsidP="00724E15">
      <w:pPr>
        <w:pStyle w:val="Akapitzlist"/>
        <w:numPr>
          <w:ilvl w:val="0"/>
          <w:numId w:val="3"/>
        </w:numPr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wypłacanie wynagrodzeń i przysługujących świadczeń;</w:t>
      </w:r>
    </w:p>
    <w:p w:rsidR="007B15E1" w:rsidRPr="00E7244C" w:rsidRDefault="00724E15" w:rsidP="00724E15">
      <w:pPr>
        <w:pStyle w:val="Akapitzlist"/>
        <w:numPr>
          <w:ilvl w:val="0"/>
          <w:numId w:val="3"/>
        </w:numPr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zabezpieczanie druków ścisłego zarachowania oraz pogotowia kasowego;</w:t>
      </w:r>
    </w:p>
    <w:p w:rsidR="007B15E1" w:rsidRPr="00E7244C" w:rsidRDefault="00724E15" w:rsidP="00724E15">
      <w:pPr>
        <w:pStyle w:val="Akapitzlist"/>
        <w:numPr>
          <w:ilvl w:val="0"/>
          <w:numId w:val="3"/>
        </w:numPr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zapewnianie druków i materiałów biurowych oraz środków niezbędnych do prowadzenia placówki;</w:t>
      </w:r>
    </w:p>
    <w:p w:rsidR="007B15E1" w:rsidRPr="00E7244C" w:rsidRDefault="00724E15" w:rsidP="00724E15">
      <w:pPr>
        <w:pStyle w:val="Akapitzlist"/>
        <w:numPr>
          <w:ilvl w:val="0"/>
          <w:numId w:val="3"/>
        </w:numPr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realizacja zakupów zgodnie z decyzjami Dyrekcji MOS w Białymstoku;</w:t>
      </w:r>
    </w:p>
    <w:p w:rsidR="007B15E1" w:rsidRPr="00E7244C" w:rsidRDefault="00724E15" w:rsidP="00724E15">
      <w:pPr>
        <w:pStyle w:val="Akapitzlist"/>
        <w:numPr>
          <w:ilvl w:val="0"/>
          <w:numId w:val="3"/>
        </w:numPr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zinwentaryzowanie i oznakowanie sprzętu placówki, prowadzenie ksiąg inwentarzowych, organizacja inwentaryzacji;</w:t>
      </w:r>
    </w:p>
    <w:p w:rsidR="007B15E1" w:rsidRPr="00E7244C" w:rsidRDefault="00724E15" w:rsidP="00724E15">
      <w:pPr>
        <w:pStyle w:val="Akapitzlist"/>
        <w:numPr>
          <w:ilvl w:val="0"/>
          <w:numId w:val="3"/>
        </w:numPr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dbanie o sprzęt przeciwpożarowy, urządzenia odgromowe, klucze do wyjść ewakuacyjnych;</w:t>
      </w:r>
    </w:p>
    <w:p w:rsidR="007B15E1" w:rsidRPr="00E7244C" w:rsidRDefault="00724E15" w:rsidP="00724E15">
      <w:pPr>
        <w:pStyle w:val="Akapitzlist"/>
        <w:numPr>
          <w:ilvl w:val="0"/>
          <w:numId w:val="3"/>
        </w:numPr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utrzymanie pełnej czystości budynku oraz przynależnego terenu;</w:t>
      </w:r>
    </w:p>
    <w:p w:rsidR="007B15E1" w:rsidRPr="00E7244C" w:rsidRDefault="00724E15" w:rsidP="00724E15">
      <w:pPr>
        <w:pStyle w:val="Akapitzlist"/>
        <w:numPr>
          <w:ilvl w:val="0"/>
          <w:numId w:val="3"/>
        </w:numPr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reagowanie na występujące na terenie placówki zagrożenia.</w:t>
      </w:r>
    </w:p>
    <w:p w:rsidR="007B15E1" w:rsidRPr="00E7244C" w:rsidRDefault="00724E15" w:rsidP="00724E15">
      <w:pPr>
        <w:pStyle w:val="Akapitzlist"/>
        <w:numPr>
          <w:ilvl w:val="0"/>
          <w:numId w:val="1"/>
        </w:numPr>
        <w:spacing w:line="240" w:lineRule="auto"/>
        <w:ind w:left="426" w:hanging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Zasady zatrudniania i wynagrodzenia określają odrębne przepisy.</w:t>
      </w:r>
    </w:p>
    <w:p w:rsidR="007B15E1" w:rsidRPr="00E7244C" w:rsidRDefault="00724E15" w:rsidP="00724E15">
      <w:pPr>
        <w:pStyle w:val="Akapitzlist"/>
        <w:numPr>
          <w:ilvl w:val="0"/>
          <w:numId w:val="1"/>
        </w:numPr>
        <w:spacing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Zakres obowiązków, uprawnień i odpowiedzialności poszczególnym pracownikom a</w:t>
      </w:r>
      <w:r w:rsidR="00A554EA">
        <w:rPr>
          <w:rFonts w:ascii="Times New Roman" w:hAnsi="Times New Roman" w:cs="Times New Roman"/>
          <w:color w:val="000000" w:themeColor="text1"/>
          <w:sz w:val="24"/>
          <w:szCs w:val="24"/>
        </w:rPr>
        <w:t>dministracji i obsługi określa d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yrektor MOS w Białymstoku.</w:t>
      </w:r>
    </w:p>
    <w:p w:rsidR="007B15E1" w:rsidRPr="00E7244C" w:rsidRDefault="007B15E1">
      <w:pPr>
        <w:pStyle w:val="Akapitzlist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4E15" w:rsidRDefault="00724E15">
      <w:pPr>
        <w:pStyle w:val="Akapitzlist"/>
        <w:tabs>
          <w:tab w:val="center" w:pos="4896"/>
          <w:tab w:val="left" w:pos="5835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724E15" w:rsidRDefault="00724E1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:rsidR="007B15E1" w:rsidRPr="00E7244C" w:rsidRDefault="00724E15" w:rsidP="00724E15">
      <w:pPr>
        <w:pStyle w:val="Akapitzlist"/>
        <w:tabs>
          <w:tab w:val="center" w:pos="4896"/>
          <w:tab w:val="left" w:pos="583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§ 9.</w:t>
      </w:r>
    </w:p>
    <w:p w:rsidR="007B15E1" w:rsidRPr="00E7244C" w:rsidRDefault="007B15E1">
      <w:pPr>
        <w:tabs>
          <w:tab w:val="center" w:pos="4896"/>
          <w:tab w:val="left" w:pos="5835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B15E1" w:rsidRPr="00E7244C" w:rsidRDefault="00724E15">
      <w:pPr>
        <w:tabs>
          <w:tab w:val="center" w:pos="4896"/>
          <w:tab w:val="left" w:pos="5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Wychowankowie placówki</w:t>
      </w:r>
    </w:p>
    <w:p w:rsidR="007B15E1" w:rsidRPr="00E7244C" w:rsidRDefault="007B15E1">
      <w:pPr>
        <w:tabs>
          <w:tab w:val="center" w:pos="4896"/>
          <w:tab w:val="left" w:pos="5835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B15E1" w:rsidRPr="00E7244C" w:rsidRDefault="00724E15" w:rsidP="00724E15">
      <w:pPr>
        <w:pStyle w:val="Akapitzlist"/>
        <w:numPr>
          <w:ilvl w:val="0"/>
          <w:numId w:val="4"/>
        </w:numPr>
        <w:tabs>
          <w:tab w:val="center" w:pos="4896"/>
          <w:tab w:val="left" w:pos="5835"/>
        </w:tabs>
        <w:spacing w:line="240" w:lineRule="auto"/>
        <w:ind w:left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Uczestnikami placówki mogą być dzieci w wieku przedszkolnym i młodsi, uczniowie szkół podstawowych i szkół średnich.</w:t>
      </w:r>
    </w:p>
    <w:p w:rsidR="007B15E1" w:rsidRPr="00E7244C" w:rsidRDefault="00724E15" w:rsidP="00724E15">
      <w:pPr>
        <w:pStyle w:val="Akapitzlist"/>
        <w:numPr>
          <w:ilvl w:val="0"/>
          <w:numId w:val="4"/>
        </w:numPr>
        <w:tabs>
          <w:tab w:val="center" w:pos="4896"/>
          <w:tab w:val="left" w:pos="5835"/>
        </w:tabs>
        <w:spacing w:line="240" w:lineRule="auto"/>
        <w:ind w:left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Uczestnikami grup sportowych mogą być osoby spełniające kryteria poziomu sportowego.</w:t>
      </w:r>
    </w:p>
    <w:p w:rsidR="007B15E1" w:rsidRPr="00E7244C" w:rsidRDefault="00724E15" w:rsidP="00724E15">
      <w:pPr>
        <w:pStyle w:val="Akapitzlist"/>
        <w:numPr>
          <w:ilvl w:val="0"/>
          <w:numId w:val="4"/>
        </w:numPr>
        <w:tabs>
          <w:tab w:val="center" w:pos="4896"/>
          <w:tab w:val="left" w:pos="5835"/>
        </w:tabs>
        <w:spacing w:line="240" w:lineRule="auto"/>
        <w:ind w:left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Uczestnictwo w zajęciach organizowanych przez MOS w Białymstoku jest dobrowolne.</w:t>
      </w:r>
    </w:p>
    <w:p w:rsidR="007B15E1" w:rsidRPr="00E7244C" w:rsidRDefault="00724E15" w:rsidP="00724E15">
      <w:pPr>
        <w:pStyle w:val="Akapitzlist"/>
        <w:numPr>
          <w:ilvl w:val="0"/>
          <w:numId w:val="4"/>
        </w:numPr>
        <w:tabs>
          <w:tab w:val="center" w:pos="4896"/>
          <w:tab w:val="left" w:pos="5835"/>
        </w:tabs>
        <w:spacing w:line="240" w:lineRule="auto"/>
        <w:ind w:left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Do praw uczestnika należy:</w:t>
      </w:r>
    </w:p>
    <w:p w:rsidR="007B15E1" w:rsidRPr="00E7244C" w:rsidRDefault="00724E15" w:rsidP="00724E15">
      <w:pPr>
        <w:pStyle w:val="Akapitzlist"/>
        <w:numPr>
          <w:ilvl w:val="0"/>
          <w:numId w:val="5"/>
        </w:numPr>
        <w:tabs>
          <w:tab w:val="center" w:pos="4896"/>
          <w:tab w:val="left" w:pos="5835"/>
        </w:tabs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uczęszczanie na zajęcia zespołu, sekcji którą wybrał zgodnie ze swoimi zainteresowaniami;</w:t>
      </w:r>
    </w:p>
    <w:p w:rsidR="007B15E1" w:rsidRPr="00E7244C" w:rsidRDefault="00724E15" w:rsidP="00724E15">
      <w:pPr>
        <w:pStyle w:val="Akapitzlist"/>
        <w:numPr>
          <w:ilvl w:val="0"/>
          <w:numId w:val="5"/>
        </w:numPr>
        <w:tabs>
          <w:tab w:val="center" w:pos="4896"/>
          <w:tab w:val="left" w:pos="5835"/>
        </w:tabs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uczestnik może brać udział w imprezach, obozach i kursach organizowanych przez placówkę; warunkiem uczestnictwa jest aktywna postawa na zajęciach i brak problemów wychowawczych.</w:t>
      </w:r>
    </w:p>
    <w:p w:rsidR="007B15E1" w:rsidRPr="00E7244C" w:rsidRDefault="00724E15" w:rsidP="00724E15">
      <w:pPr>
        <w:pStyle w:val="Akapitzlist"/>
        <w:numPr>
          <w:ilvl w:val="0"/>
          <w:numId w:val="4"/>
        </w:numPr>
        <w:tabs>
          <w:tab w:val="center" w:pos="4896"/>
          <w:tab w:val="left" w:pos="5835"/>
        </w:tabs>
        <w:spacing w:line="240" w:lineRule="auto"/>
        <w:ind w:left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Do obowiązków uczestnika należy:</w:t>
      </w:r>
    </w:p>
    <w:p w:rsidR="007B15E1" w:rsidRPr="00E7244C" w:rsidRDefault="00724E15" w:rsidP="00724E15">
      <w:pPr>
        <w:pStyle w:val="Akapitzlist"/>
        <w:numPr>
          <w:ilvl w:val="0"/>
          <w:numId w:val="6"/>
        </w:numPr>
        <w:tabs>
          <w:tab w:val="center" w:pos="4896"/>
          <w:tab w:val="left" w:pos="5835"/>
        </w:tabs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dobrymi wynikami w nauce, pracy pozaszkolnej i kulturalnym zachowaniem się dbać o honor szkoły i placówki;</w:t>
      </w:r>
    </w:p>
    <w:p w:rsidR="007B15E1" w:rsidRPr="00E7244C" w:rsidRDefault="00724E15" w:rsidP="00724E15">
      <w:pPr>
        <w:pStyle w:val="Akapitzlist"/>
        <w:numPr>
          <w:ilvl w:val="0"/>
          <w:numId w:val="6"/>
        </w:numPr>
        <w:tabs>
          <w:tab w:val="center" w:pos="4896"/>
          <w:tab w:val="left" w:pos="5835"/>
        </w:tabs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troszczyć się o bezpieczeństwo własne i innych, przestrzegać przepisów BHP podczas zajęć, dbać o sprzęt i pomieszczenia pływalni;</w:t>
      </w:r>
    </w:p>
    <w:p w:rsidR="007B15E1" w:rsidRPr="00E7244C" w:rsidRDefault="00724E15" w:rsidP="00724E15">
      <w:pPr>
        <w:pStyle w:val="Akapitzlist"/>
        <w:numPr>
          <w:ilvl w:val="0"/>
          <w:numId w:val="6"/>
        </w:numPr>
        <w:tabs>
          <w:tab w:val="center" w:pos="4896"/>
          <w:tab w:val="left" w:pos="5835"/>
        </w:tabs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uczęszczać systematycznie na zajęcia, przestrzegać reguł i zasad dobrego ucznia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i sportowca;</w:t>
      </w:r>
    </w:p>
    <w:p w:rsidR="007B15E1" w:rsidRPr="00E7244C" w:rsidRDefault="00724E15" w:rsidP="00724E15">
      <w:pPr>
        <w:pStyle w:val="Akapitzlist"/>
        <w:numPr>
          <w:ilvl w:val="0"/>
          <w:numId w:val="6"/>
        </w:numPr>
        <w:tabs>
          <w:tab w:val="center" w:pos="4896"/>
          <w:tab w:val="left" w:pos="5835"/>
        </w:tabs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okazywać szacunek nauczycielom i innym pracownikom zatrudnionym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w placówce;</w:t>
      </w:r>
    </w:p>
    <w:p w:rsidR="007B15E1" w:rsidRPr="00E7244C" w:rsidRDefault="00724E15" w:rsidP="00724E15">
      <w:pPr>
        <w:pStyle w:val="Akapitzlist"/>
        <w:numPr>
          <w:ilvl w:val="0"/>
          <w:numId w:val="6"/>
        </w:numPr>
        <w:tabs>
          <w:tab w:val="center" w:pos="4896"/>
          <w:tab w:val="left" w:pos="5835"/>
        </w:tabs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przestrzegać norm i zasad obowiązujących w placówce;</w:t>
      </w:r>
    </w:p>
    <w:p w:rsidR="007B15E1" w:rsidRPr="00E7244C" w:rsidRDefault="00724E15" w:rsidP="00724E15">
      <w:pPr>
        <w:pStyle w:val="Akapitzlist"/>
        <w:numPr>
          <w:ilvl w:val="0"/>
          <w:numId w:val="6"/>
        </w:numPr>
        <w:tabs>
          <w:tab w:val="center" w:pos="4896"/>
          <w:tab w:val="left" w:pos="5835"/>
        </w:tabs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uczestnikom zajęć w placówce zakazuje się agresywnych i wulgarnych </w:t>
      </w:r>
      <w:proofErr w:type="spellStart"/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zachowań</w:t>
      </w:r>
      <w:proofErr w:type="spellEnd"/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zagrażających życiu i zdrowiu innych, zastraszania, przemocy fizycznej, znęcania psychicznego, zażywania i rozprowadzania używek.</w:t>
      </w:r>
    </w:p>
    <w:p w:rsidR="007B15E1" w:rsidRPr="00E7244C" w:rsidRDefault="00724E15" w:rsidP="00724E15">
      <w:pPr>
        <w:pStyle w:val="Akapitzlist"/>
        <w:numPr>
          <w:ilvl w:val="0"/>
          <w:numId w:val="4"/>
        </w:numPr>
        <w:tabs>
          <w:tab w:val="center" w:pos="4896"/>
          <w:tab w:val="left" w:pos="5835"/>
        </w:tabs>
        <w:spacing w:line="240" w:lineRule="auto"/>
        <w:ind w:left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Rażące naruszenie obowiązków, na wniosek prowadzącego nauczyciela, po zatwierdzeniu przez Radę Pedagogiczną może skutkować następującymi konsekwencjami:</w:t>
      </w:r>
    </w:p>
    <w:p w:rsidR="007B15E1" w:rsidRPr="00E7244C" w:rsidRDefault="00724E15" w:rsidP="00724E15">
      <w:pPr>
        <w:pStyle w:val="Akapitzlist"/>
        <w:numPr>
          <w:ilvl w:val="0"/>
          <w:numId w:val="7"/>
        </w:numPr>
        <w:tabs>
          <w:tab w:val="center" w:pos="4896"/>
          <w:tab w:val="left" w:pos="5835"/>
        </w:tabs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upomnienie nauczyciela prowadzącego grupę;</w:t>
      </w:r>
    </w:p>
    <w:p w:rsidR="007B15E1" w:rsidRPr="00E7244C" w:rsidRDefault="00A554EA" w:rsidP="00724E15">
      <w:pPr>
        <w:pStyle w:val="Akapitzlist"/>
        <w:numPr>
          <w:ilvl w:val="0"/>
          <w:numId w:val="7"/>
        </w:numPr>
        <w:tabs>
          <w:tab w:val="center" w:pos="4896"/>
          <w:tab w:val="left" w:pos="5835"/>
        </w:tabs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upomnienie lub nagana d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yrektora placówki udzielone w obecności rodziców (opiekunów prawnych);</w:t>
      </w:r>
    </w:p>
    <w:p w:rsidR="007B15E1" w:rsidRPr="00E7244C" w:rsidRDefault="00724E15" w:rsidP="00724E15">
      <w:pPr>
        <w:pStyle w:val="Akapitzlist"/>
        <w:numPr>
          <w:ilvl w:val="0"/>
          <w:numId w:val="7"/>
        </w:numPr>
        <w:tabs>
          <w:tab w:val="center" w:pos="4896"/>
          <w:tab w:val="left" w:pos="5835"/>
        </w:tabs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zawieszenie w prawach uczestnika na okres miesiąca, opłata za okres zawieszenia nie podlega zwrotowi;</w:t>
      </w:r>
    </w:p>
    <w:p w:rsidR="007B15E1" w:rsidRPr="00E7244C" w:rsidRDefault="00724E15" w:rsidP="00724E15">
      <w:pPr>
        <w:pStyle w:val="Akapitzlist"/>
        <w:numPr>
          <w:ilvl w:val="0"/>
          <w:numId w:val="7"/>
        </w:numPr>
        <w:tabs>
          <w:tab w:val="center" w:pos="4896"/>
          <w:tab w:val="left" w:pos="5835"/>
        </w:tabs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usunięcie z listy uczestników MOS w Białystok bez możliwości zwrotu finansowego za niewykorzystane zajęcia w przypadku:</w:t>
      </w:r>
    </w:p>
    <w:p w:rsidR="007B15E1" w:rsidRPr="00E7244C" w:rsidRDefault="00724E15" w:rsidP="00724E15">
      <w:pPr>
        <w:pStyle w:val="Akapitzlist"/>
        <w:numPr>
          <w:ilvl w:val="1"/>
          <w:numId w:val="27"/>
        </w:numPr>
        <w:tabs>
          <w:tab w:val="center" w:pos="4896"/>
          <w:tab w:val="left" w:pos="5835"/>
        </w:tabs>
        <w:spacing w:line="240" w:lineRule="auto"/>
        <w:ind w:left="1276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otrzymania kary za zażywania lub rozprowadzanie środków odurzających na terenie placówki lub w czasie </w:t>
      </w:r>
      <w:r w:rsidR="006A66CF">
        <w:rPr>
          <w:rFonts w:ascii="Times New Roman" w:hAnsi="Times New Roman" w:cs="Times New Roman"/>
          <w:color w:val="000000" w:themeColor="text1"/>
          <w:sz w:val="24"/>
          <w:szCs w:val="24"/>
        </w:rPr>
        <w:t>imprez organizowanych przez MOS w 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Białymstoku;</w:t>
      </w:r>
    </w:p>
    <w:p w:rsidR="007B15E1" w:rsidRPr="00E7244C" w:rsidRDefault="00724E15" w:rsidP="00724E15">
      <w:pPr>
        <w:pStyle w:val="Akapitzlist"/>
        <w:numPr>
          <w:ilvl w:val="1"/>
          <w:numId w:val="27"/>
        </w:numPr>
        <w:tabs>
          <w:tab w:val="center" w:pos="4896"/>
          <w:tab w:val="left" w:pos="5835"/>
        </w:tabs>
        <w:spacing w:line="240" w:lineRule="auto"/>
        <w:ind w:left="1276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otrzymania kary za wykroczenie zagrażające życiu, zdrow</w:t>
      </w:r>
      <w:r w:rsidR="006A66CF">
        <w:rPr>
          <w:rFonts w:ascii="Times New Roman" w:hAnsi="Times New Roman" w:cs="Times New Roman"/>
          <w:color w:val="000000" w:themeColor="text1"/>
          <w:sz w:val="24"/>
          <w:szCs w:val="24"/>
        </w:rPr>
        <w:t>iu innych członków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społeczności placówki;</w:t>
      </w:r>
    </w:p>
    <w:p w:rsidR="007B15E1" w:rsidRPr="00E7244C" w:rsidRDefault="00724E15" w:rsidP="00724E15">
      <w:pPr>
        <w:pStyle w:val="Akapitzlist"/>
        <w:numPr>
          <w:ilvl w:val="1"/>
          <w:numId w:val="27"/>
        </w:numPr>
        <w:tabs>
          <w:tab w:val="center" w:pos="4896"/>
          <w:tab w:val="left" w:pos="5835"/>
        </w:tabs>
        <w:spacing w:line="240" w:lineRule="auto"/>
        <w:ind w:left="1276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otrzymania kary za zastraszanie, wymuszenie, wulgarne zachowanie, znęcanie,</w:t>
      </w:r>
      <w:r w:rsidR="006A66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zastosowanie przemocy fizycznej i psychicznej, kradzież mienia na terenie</w:t>
      </w:r>
      <w:r w:rsidR="006A66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placówki lub w czasie imprez organizowanych przez MOS w Białystok.</w:t>
      </w:r>
    </w:p>
    <w:p w:rsidR="007B15E1" w:rsidRPr="00E7244C" w:rsidRDefault="00724E15" w:rsidP="00724E15">
      <w:pPr>
        <w:pStyle w:val="Akapitzlist"/>
        <w:numPr>
          <w:ilvl w:val="0"/>
          <w:numId w:val="4"/>
        </w:numPr>
        <w:tabs>
          <w:tab w:val="center" w:pos="4896"/>
          <w:tab w:val="left" w:pos="5835"/>
        </w:tabs>
        <w:spacing w:line="240" w:lineRule="auto"/>
        <w:ind w:left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W przypadku otrzymania kary w ciągu 14 dni uczestnik lub jego rodzice (opiekunowie prawni) mają prawo odwołać się do:</w:t>
      </w:r>
    </w:p>
    <w:p w:rsidR="007B15E1" w:rsidRPr="00E7244C" w:rsidRDefault="00724E15" w:rsidP="00724E15">
      <w:pPr>
        <w:pStyle w:val="Akapitzlist"/>
        <w:numPr>
          <w:ilvl w:val="0"/>
          <w:numId w:val="8"/>
        </w:numPr>
        <w:tabs>
          <w:tab w:val="center" w:pos="4896"/>
          <w:tab w:val="left" w:pos="5835"/>
        </w:tabs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Dyrektora placówki, gdy kara została udzielona przez nauczyciela;</w:t>
      </w:r>
    </w:p>
    <w:p w:rsidR="007B15E1" w:rsidRPr="00E7244C" w:rsidRDefault="00724E15" w:rsidP="00724E15">
      <w:pPr>
        <w:pStyle w:val="Akapitzlist"/>
        <w:numPr>
          <w:ilvl w:val="0"/>
          <w:numId w:val="8"/>
        </w:numPr>
        <w:tabs>
          <w:tab w:val="center" w:pos="4896"/>
          <w:tab w:val="left" w:pos="5835"/>
        </w:tabs>
        <w:spacing w:line="240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Podlaskiego Kuratora Oświaty, gd</w:t>
      </w:r>
      <w:r w:rsidR="00A554EA">
        <w:rPr>
          <w:rFonts w:ascii="Times New Roman" w:hAnsi="Times New Roman" w:cs="Times New Roman"/>
          <w:color w:val="000000" w:themeColor="text1"/>
          <w:sz w:val="24"/>
          <w:szCs w:val="24"/>
        </w:rPr>
        <w:t>y kara została udzielona przez d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yrektora placówki.</w:t>
      </w:r>
    </w:p>
    <w:p w:rsidR="007B15E1" w:rsidRPr="00E7244C" w:rsidRDefault="007B15E1">
      <w:pPr>
        <w:tabs>
          <w:tab w:val="center" w:pos="4896"/>
          <w:tab w:val="left" w:pos="5835"/>
        </w:tabs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15E1" w:rsidRPr="00E7244C" w:rsidRDefault="00724E15">
      <w:pPr>
        <w:tabs>
          <w:tab w:val="center" w:pos="4896"/>
          <w:tab w:val="left" w:pos="5835"/>
        </w:tabs>
        <w:spacing w:after="0" w:line="240" w:lineRule="auto"/>
        <w:ind w:left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 10.</w:t>
      </w:r>
    </w:p>
    <w:p w:rsidR="006A66CF" w:rsidRDefault="006A66CF">
      <w:pPr>
        <w:tabs>
          <w:tab w:val="center" w:pos="4896"/>
          <w:tab w:val="left" w:pos="5835"/>
        </w:tabs>
        <w:spacing w:after="0" w:line="240" w:lineRule="auto"/>
        <w:ind w:left="7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B15E1" w:rsidRPr="00E7244C" w:rsidRDefault="00724E15" w:rsidP="006A66CF">
      <w:pPr>
        <w:tabs>
          <w:tab w:val="center" w:pos="4896"/>
          <w:tab w:val="left" w:pos="5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24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Postanowienia końcowe</w:t>
      </w:r>
    </w:p>
    <w:p w:rsidR="007B15E1" w:rsidRPr="00E7244C" w:rsidRDefault="007B15E1">
      <w:pPr>
        <w:tabs>
          <w:tab w:val="center" w:pos="4896"/>
          <w:tab w:val="left" w:pos="583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15E1" w:rsidRPr="00E7244C" w:rsidRDefault="00724E15" w:rsidP="00724E15">
      <w:pPr>
        <w:pStyle w:val="Akapitzlist"/>
        <w:numPr>
          <w:ilvl w:val="0"/>
          <w:numId w:val="9"/>
        </w:numPr>
        <w:tabs>
          <w:tab w:val="center" w:pos="4896"/>
          <w:tab w:val="left" w:pos="5835"/>
        </w:tabs>
        <w:spacing w:line="240" w:lineRule="auto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Zasady gospodarki finansowej i materiałowej określają odrębne przepisy dla jednostek budżetowych.</w:t>
      </w:r>
    </w:p>
    <w:p w:rsidR="007B15E1" w:rsidRPr="00E7244C" w:rsidRDefault="00724E15" w:rsidP="00724E15">
      <w:pPr>
        <w:pStyle w:val="Akapitzlist"/>
        <w:numPr>
          <w:ilvl w:val="0"/>
          <w:numId w:val="9"/>
        </w:numPr>
        <w:tabs>
          <w:tab w:val="center" w:pos="4896"/>
          <w:tab w:val="left" w:pos="5835"/>
        </w:tabs>
        <w:spacing w:line="240" w:lineRule="auto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Placówka może realizować inne zadania oświatowo-wychowawcze</w:t>
      </w:r>
      <w:r w:rsidR="006278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zlecone przez organ prowadzący</w:t>
      </w: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lub sprawujący nadzór pedagogiczny.</w:t>
      </w:r>
    </w:p>
    <w:p w:rsidR="007B15E1" w:rsidRPr="00E7244C" w:rsidRDefault="00724E15" w:rsidP="00724E15">
      <w:pPr>
        <w:pStyle w:val="Akapitzlist"/>
        <w:numPr>
          <w:ilvl w:val="0"/>
          <w:numId w:val="9"/>
        </w:numPr>
        <w:tabs>
          <w:tab w:val="center" w:pos="4896"/>
          <w:tab w:val="left" w:pos="5835"/>
        </w:tabs>
        <w:spacing w:line="240" w:lineRule="auto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Placówka przechowuje dokumentację zgodnie z obowiązującymi przepisami.</w:t>
      </w:r>
    </w:p>
    <w:p w:rsidR="007B15E1" w:rsidRPr="00E7244C" w:rsidRDefault="007B15E1">
      <w:pPr>
        <w:pStyle w:val="Akapitzlist"/>
        <w:tabs>
          <w:tab w:val="center" w:pos="4896"/>
          <w:tab w:val="left" w:pos="583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15E1" w:rsidRPr="00E7244C" w:rsidRDefault="007B15E1">
      <w:pPr>
        <w:pStyle w:val="Akapitzlist"/>
        <w:tabs>
          <w:tab w:val="center" w:pos="4896"/>
          <w:tab w:val="left" w:pos="583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15E1" w:rsidRPr="00E7244C" w:rsidRDefault="007B15E1">
      <w:pPr>
        <w:pStyle w:val="Akapitzlist"/>
        <w:tabs>
          <w:tab w:val="center" w:pos="4896"/>
          <w:tab w:val="left" w:pos="583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15E1" w:rsidRPr="00E7244C" w:rsidRDefault="0097723E" w:rsidP="006A66CF">
      <w:pPr>
        <w:pStyle w:val="Akapitzlist"/>
        <w:tabs>
          <w:tab w:val="center" w:pos="4896"/>
          <w:tab w:val="left" w:pos="5835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Tekst jednolity opracowano z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uwzględnieniu zmian określonych w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uchwale podjętej </w:t>
      </w:r>
      <w:r w:rsidR="00724E15" w:rsidRPr="00E7244C">
        <w:rPr>
          <w:rFonts w:ascii="Times New Roman" w:hAnsi="Times New Roman" w:cs="Times New Roman"/>
          <w:color w:val="000000" w:themeColor="text1"/>
          <w:sz w:val="24"/>
          <w:szCs w:val="24"/>
        </w:rPr>
        <w:t>przez Radę Pedagogiczną Międzyszkolnego Ośrodka Sportow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ego w Białymstoku                                                 w dniu  26.06.2020 r.</w:t>
      </w:r>
    </w:p>
    <w:p w:rsidR="007B15E1" w:rsidRPr="00E7244C" w:rsidRDefault="007B15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B15E1" w:rsidRPr="00E7244C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8695E"/>
    <w:multiLevelType w:val="multilevel"/>
    <w:tmpl w:val="F4D29D3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CB0961"/>
    <w:multiLevelType w:val="multilevel"/>
    <w:tmpl w:val="0F36D1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86F96"/>
    <w:multiLevelType w:val="hybridMultilevel"/>
    <w:tmpl w:val="2CEA98F0"/>
    <w:lvl w:ilvl="0" w:tplc="04150011">
      <w:start w:val="1"/>
      <w:numFmt w:val="decimal"/>
      <w:lvlText w:val="%1)"/>
      <w:lvlJc w:val="left"/>
      <w:pPr>
        <w:ind w:left="-20" w:hanging="360"/>
      </w:pPr>
    </w:lvl>
    <w:lvl w:ilvl="1" w:tplc="04150019" w:tentative="1">
      <w:start w:val="1"/>
      <w:numFmt w:val="lowerLetter"/>
      <w:lvlText w:val="%2."/>
      <w:lvlJc w:val="left"/>
      <w:pPr>
        <w:ind w:left="700" w:hanging="360"/>
      </w:pPr>
    </w:lvl>
    <w:lvl w:ilvl="2" w:tplc="0415001B" w:tentative="1">
      <w:start w:val="1"/>
      <w:numFmt w:val="lowerRoman"/>
      <w:lvlText w:val="%3."/>
      <w:lvlJc w:val="right"/>
      <w:pPr>
        <w:ind w:left="1420" w:hanging="180"/>
      </w:pPr>
    </w:lvl>
    <w:lvl w:ilvl="3" w:tplc="0415000F" w:tentative="1">
      <w:start w:val="1"/>
      <w:numFmt w:val="decimal"/>
      <w:lvlText w:val="%4."/>
      <w:lvlJc w:val="left"/>
      <w:pPr>
        <w:ind w:left="2140" w:hanging="360"/>
      </w:pPr>
    </w:lvl>
    <w:lvl w:ilvl="4" w:tplc="04150019" w:tentative="1">
      <w:start w:val="1"/>
      <w:numFmt w:val="lowerLetter"/>
      <w:lvlText w:val="%5."/>
      <w:lvlJc w:val="left"/>
      <w:pPr>
        <w:ind w:left="2860" w:hanging="360"/>
      </w:pPr>
    </w:lvl>
    <w:lvl w:ilvl="5" w:tplc="0415001B" w:tentative="1">
      <w:start w:val="1"/>
      <w:numFmt w:val="lowerRoman"/>
      <w:lvlText w:val="%6."/>
      <w:lvlJc w:val="right"/>
      <w:pPr>
        <w:ind w:left="3580" w:hanging="180"/>
      </w:pPr>
    </w:lvl>
    <w:lvl w:ilvl="6" w:tplc="0415000F" w:tentative="1">
      <w:start w:val="1"/>
      <w:numFmt w:val="decimal"/>
      <w:lvlText w:val="%7."/>
      <w:lvlJc w:val="left"/>
      <w:pPr>
        <w:ind w:left="4300" w:hanging="360"/>
      </w:pPr>
    </w:lvl>
    <w:lvl w:ilvl="7" w:tplc="04150019" w:tentative="1">
      <w:start w:val="1"/>
      <w:numFmt w:val="lowerLetter"/>
      <w:lvlText w:val="%8."/>
      <w:lvlJc w:val="left"/>
      <w:pPr>
        <w:ind w:left="5020" w:hanging="360"/>
      </w:pPr>
    </w:lvl>
    <w:lvl w:ilvl="8" w:tplc="0415001B" w:tentative="1">
      <w:start w:val="1"/>
      <w:numFmt w:val="lowerRoman"/>
      <w:lvlText w:val="%9."/>
      <w:lvlJc w:val="right"/>
      <w:pPr>
        <w:ind w:left="5740" w:hanging="180"/>
      </w:pPr>
    </w:lvl>
  </w:abstractNum>
  <w:abstractNum w:abstractNumId="3" w15:restartNumberingAfterBreak="0">
    <w:nsid w:val="17652E82"/>
    <w:multiLevelType w:val="multilevel"/>
    <w:tmpl w:val="F79EFCBC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4" w15:restartNumberingAfterBreak="0">
    <w:nsid w:val="1AFF664A"/>
    <w:multiLevelType w:val="multilevel"/>
    <w:tmpl w:val="E4AC44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22A82"/>
    <w:multiLevelType w:val="multilevel"/>
    <w:tmpl w:val="D2AEE2C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6" w15:restartNumberingAfterBreak="0">
    <w:nsid w:val="21754231"/>
    <w:multiLevelType w:val="multilevel"/>
    <w:tmpl w:val="2B8E545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7" w15:restartNumberingAfterBreak="0">
    <w:nsid w:val="257F20A4"/>
    <w:multiLevelType w:val="multilevel"/>
    <w:tmpl w:val="DB1C6A38"/>
    <w:lvl w:ilvl="0">
      <w:start w:val="1"/>
      <w:numFmt w:val="decimal"/>
      <w:lvlText w:val="%1."/>
      <w:lvlJc w:val="left"/>
      <w:pPr>
        <w:ind w:left="1277" w:firstLine="0"/>
      </w:pPr>
      <w:rPr>
        <w:rFonts w:ascii="Times New Roman" w:eastAsia="Times New Roman" w:hAnsi="Times New Roman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none"/>
      <w:suff w:val="nothing"/>
      <w:lvlText w:val=""/>
      <w:lvlJc w:val="left"/>
      <w:pPr>
        <w:ind w:left="1277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1277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1277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277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277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77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277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277" w:firstLine="0"/>
      </w:pPr>
      <w:rPr>
        <w:rFonts w:cs="Times New Roman"/>
      </w:rPr>
    </w:lvl>
  </w:abstractNum>
  <w:abstractNum w:abstractNumId="8" w15:restartNumberingAfterBreak="0">
    <w:nsid w:val="28F733DB"/>
    <w:multiLevelType w:val="multilevel"/>
    <w:tmpl w:val="293EA68A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9" w15:restartNumberingAfterBreak="0">
    <w:nsid w:val="296E0DCA"/>
    <w:multiLevelType w:val="multilevel"/>
    <w:tmpl w:val="5900EB04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i w:val="0"/>
        <w:caps w:val="0"/>
        <w:smallCaps w:val="0"/>
        <w:strike w:val="0"/>
        <w:dstrike w:val="0"/>
        <w:color w:val="000000"/>
        <w:spacing w:val="0"/>
        <w:w w:val="100"/>
        <w:sz w:val="24"/>
        <w:u w:val="no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0" w15:restartNumberingAfterBreak="0">
    <w:nsid w:val="2B06443F"/>
    <w:multiLevelType w:val="multilevel"/>
    <w:tmpl w:val="CBD8D80E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i w:val="0"/>
        <w:caps w:val="0"/>
        <w:smallCaps w:val="0"/>
        <w:strike w:val="0"/>
        <w:dstrike w:val="0"/>
        <w:color w:val="000000"/>
        <w:spacing w:val="0"/>
        <w:w w:val="100"/>
        <w:sz w:val="24"/>
        <w:u w:val="no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1" w15:restartNumberingAfterBreak="0">
    <w:nsid w:val="2FC5640B"/>
    <w:multiLevelType w:val="multilevel"/>
    <w:tmpl w:val="818C77A2"/>
    <w:lvl w:ilvl="0">
      <w:start w:val="1"/>
      <w:numFmt w:val="lowerLetter"/>
      <w:lvlText w:val="%1)"/>
      <w:lvlJc w:val="left"/>
      <w:pPr>
        <w:ind w:left="0" w:firstLine="0"/>
      </w:pPr>
      <w:rPr>
        <w:rFonts w:cs="Arial" w:hint="default"/>
        <w:b w:val="0"/>
        <w:i w:val="0"/>
        <w:caps w:val="0"/>
        <w:smallCaps w:val="0"/>
        <w:strike w:val="0"/>
        <w:dstrike w:val="0"/>
        <w:color w:val="000000"/>
        <w:spacing w:val="0"/>
        <w:w w:val="100"/>
        <w:sz w:val="24"/>
        <w:u w:val="no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2" w15:restartNumberingAfterBreak="0">
    <w:nsid w:val="313F0B4A"/>
    <w:multiLevelType w:val="hybridMultilevel"/>
    <w:tmpl w:val="A25891D2"/>
    <w:lvl w:ilvl="0" w:tplc="9C84F04E">
      <w:start w:val="1"/>
      <w:numFmt w:val="decimal"/>
      <w:lvlText w:val="%1)"/>
      <w:lvlJc w:val="left"/>
      <w:pPr>
        <w:ind w:left="820" w:hanging="360"/>
      </w:pPr>
      <w:rPr>
        <w:rFonts w:ascii="Times New Roman" w:hAnsi="Times New Roman" w:cs="Times New Roman" w:hint="default"/>
        <w:color w:val="000000" w:themeColor="text1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3" w15:restartNumberingAfterBreak="0">
    <w:nsid w:val="3DCA2217"/>
    <w:multiLevelType w:val="multilevel"/>
    <w:tmpl w:val="27DA62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414C5271"/>
    <w:multiLevelType w:val="multilevel"/>
    <w:tmpl w:val="0F0A4A9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5" w15:restartNumberingAfterBreak="0">
    <w:nsid w:val="46A86375"/>
    <w:multiLevelType w:val="multilevel"/>
    <w:tmpl w:val="818C77A2"/>
    <w:lvl w:ilvl="0">
      <w:start w:val="1"/>
      <w:numFmt w:val="lowerLetter"/>
      <w:lvlText w:val="%1)"/>
      <w:lvlJc w:val="left"/>
      <w:pPr>
        <w:ind w:left="0" w:firstLine="0"/>
      </w:pPr>
      <w:rPr>
        <w:rFonts w:cs="Arial" w:hint="default"/>
        <w:b w:val="0"/>
        <w:i w:val="0"/>
        <w:caps w:val="0"/>
        <w:smallCaps w:val="0"/>
        <w:strike w:val="0"/>
        <w:dstrike w:val="0"/>
        <w:color w:val="000000"/>
        <w:spacing w:val="0"/>
        <w:w w:val="100"/>
        <w:sz w:val="24"/>
        <w:u w:val="no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6" w15:restartNumberingAfterBreak="0">
    <w:nsid w:val="53454267"/>
    <w:multiLevelType w:val="multilevel"/>
    <w:tmpl w:val="7180D87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7" w15:restartNumberingAfterBreak="0">
    <w:nsid w:val="54FF105C"/>
    <w:multiLevelType w:val="multilevel"/>
    <w:tmpl w:val="A4A003E2"/>
    <w:lvl w:ilvl="0">
      <w:start w:val="1"/>
      <w:numFmt w:val="decimal"/>
      <w:lvlText w:val="%1)"/>
      <w:lvlJc w:val="left"/>
      <w:pPr>
        <w:ind w:left="820" w:hanging="360"/>
      </w:pPr>
      <w:rPr>
        <w:rFonts w:ascii="Times New Roman" w:hAnsi="Times New Roman" w:cs="Times New Roman" w:hint="default"/>
        <w:color w:val="000000" w:themeColor="text1"/>
        <w:sz w:val="24"/>
      </w:rPr>
    </w:lvl>
    <w:lvl w:ilvl="1">
      <w:start w:val="1"/>
      <w:numFmt w:val="lowerLetter"/>
      <w:lvlText w:val="%2)"/>
      <w:lvlJc w:val="left"/>
      <w:pPr>
        <w:ind w:left="1540" w:hanging="360"/>
      </w:pPr>
      <w:rPr>
        <w:rFonts w:hint="default"/>
        <w:color w:val="000000" w:themeColor="text1"/>
      </w:rPr>
    </w:lvl>
    <w:lvl w:ilvl="2" w:tentative="1">
      <w:start w:val="1"/>
      <w:numFmt w:val="lowerRoman"/>
      <w:lvlText w:val="%3."/>
      <w:lvlJc w:val="right"/>
      <w:pPr>
        <w:ind w:left="2260" w:hanging="180"/>
      </w:pPr>
    </w:lvl>
    <w:lvl w:ilvl="3" w:tentative="1">
      <w:start w:val="1"/>
      <w:numFmt w:val="decimal"/>
      <w:lvlText w:val="%4."/>
      <w:lvlJc w:val="left"/>
      <w:pPr>
        <w:ind w:left="2980" w:hanging="360"/>
      </w:pPr>
    </w:lvl>
    <w:lvl w:ilvl="4" w:tentative="1">
      <w:start w:val="1"/>
      <w:numFmt w:val="lowerLetter"/>
      <w:lvlText w:val="%5."/>
      <w:lvlJc w:val="left"/>
      <w:pPr>
        <w:ind w:left="3700" w:hanging="360"/>
      </w:pPr>
    </w:lvl>
    <w:lvl w:ilvl="5" w:tentative="1">
      <w:start w:val="1"/>
      <w:numFmt w:val="lowerRoman"/>
      <w:lvlText w:val="%6."/>
      <w:lvlJc w:val="right"/>
      <w:pPr>
        <w:ind w:left="4420" w:hanging="180"/>
      </w:pPr>
    </w:lvl>
    <w:lvl w:ilvl="6" w:tentative="1">
      <w:start w:val="1"/>
      <w:numFmt w:val="decimal"/>
      <w:lvlText w:val="%7."/>
      <w:lvlJc w:val="left"/>
      <w:pPr>
        <w:ind w:left="5140" w:hanging="360"/>
      </w:pPr>
    </w:lvl>
    <w:lvl w:ilvl="7" w:tentative="1">
      <w:start w:val="1"/>
      <w:numFmt w:val="lowerLetter"/>
      <w:lvlText w:val="%8."/>
      <w:lvlJc w:val="left"/>
      <w:pPr>
        <w:ind w:left="5860" w:hanging="360"/>
      </w:pPr>
    </w:lvl>
    <w:lvl w:ilvl="8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8" w15:restartNumberingAfterBreak="0">
    <w:nsid w:val="57065870"/>
    <w:multiLevelType w:val="multilevel"/>
    <w:tmpl w:val="0592EF1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9" w15:restartNumberingAfterBreak="0">
    <w:nsid w:val="57354CE1"/>
    <w:multiLevelType w:val="multilevel"/>
    <w:tmpl w:val="4B0C888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503104"/>
    <w:multiLevelType w:val="multilevel"/>
    <w:tmpl w:val="5FA25400"/>
    <w:lvl w:ilvl="0">
      <w:start w:val="1"/>
      <w:numFmt w:val="decimal"/>
      <w:lvlText w:val="%1)"/>
      <w:lvlJc w:val="left"/>
      <w:pPr>
        <w:ind w:left="1074" w:hanging="360"/>
      </w:pPr>
    </w:lvl>
    <w:lvl w:ilvl="1">
      <w:start w:val="1"/>
      <w:numFmt w:val="lowerLetter"/>
      <w:lvlText w:val="%2."/>
      <w:lvlJc w:val="left"/>
      <w:pPr>
        <w:ind w:left="1794" w:hanging="360"/>
      </w:pPr>
    </w:lvl>
    <w:lvl w:ilvl="2">
      <w:start w:val="1"/>
      <w:numFmt w:val="lowerRoman"/>
      <w:lvlText w:val="%3."/>
      <w:lvlJc w:val="right"/>
      <w:pPr>
        <w:ind w:left="2514" w:hanging="180"/>
      </w:pPr>
    </w:lvl>
    <w:lvl w:ilvl="3">
      <w:start w:val="1"/>
      <w:numFmt w:val="decimal"/>
      <w:lvlText w:val="%4."/>
      <w:lvlJc w:val="left"/>
      <w:pPr>
        <w:ind w:left="3234" w:hanging="360"/>
      </w:pPr>
    </w:lvl>
    <w:lvl w:ilvl="4">
      <w:start w:val="1"/>
      <w:numFmt w:val="lowerLetter"/>
      <w:lvlText w:val="%5."/>
      <w:lvlJc w:val="left"/>
      <w:pPr>
        <w:ind w:left="3954" w:hanging="360"/>
      </w:pPr>
    </w:lvl>
    <w:lvl w:ilvl="5">
      <w:start w:val="1"/>
      <w:numFmt w:val="lowerRoman"/>
      <w:lvlText w:val="%6."/>
      <w:lvlJc w:val="right"/>
      <w:pPr>
        <w:ind w:left="4674" w:hanging="180"/>
      </w:pPr>
    </w:lvl>
    <w:lvl w:ilvl="6">
      <w:start w:val="1"/>
      <w:numFmt w:val="decimal"/>
      <w:lvlText w:val="%7."/>
      <w:lvlJc w:val="left"/>
      <w:pPr>
        <w:ind w:left="5394" w:hanging="360"/>
      </w:pPr>
    </w:lvl>
    <w:lvl w:ilvl="7">
      <w:start w:val="1"/>
      <w:numFmt w:val="lowerLetter"/>
      <w:lvlText w:val="%8."/>
      <w:lvlJc w:val="left"/>
      <w:pPr>
        <w:ind w:left="6114" w:hanging="360"/>
      </w:pPr>
    </w:lvl>
    <w:lvl w:ilvl="8">
      <w:start w:val="1"/>
      <w:numFmt w:val="lowerRoman"/>
      <w:lvlText w:val="%9."/>
      <w:lvlJc w:val="right"/>
      <w:pPr>
        <w:ind w:left="6834" w:hanging="180"/>
      </w:pPr>
    </w:lvl>
  </w:abstractNum>
  <w:abstractNum w:abstractNumId="21" w15:restartNumberingAfterBreak="0">
    <w:nsid w:val="5AC456D1"/>
    <w:multiLevelType w:val="multilevel"/>
    <w:tmpl w:val="B87865E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F132AAE"/>
    <w:multiLevelType w:val="multilevel"/>
    <w:tmpl w:val="16B4681A"/>
    <w:lvl w:ilvl="0">
      <w:start w:val="1"/>
      <w:numFmt w:val="decimal"/>
      <w:lvlText w:val="%1)"/>
      <w:lvlJc w:val="left"/>
      <w:pPr>
        <w:ind w:left="380" w:firstLine="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none"/>
      <w:suff w:val="nothing"/>
      <w:lvlText w:val=""/>
      <w:lvlJc w:val="left"/>
      <w:pPr>
        <w:ind w:left="38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38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38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38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38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38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38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380" w:firstLine="0"/>
      </w:pPr>
      <w:rPr>
        <w:rFonts w:cs="Times New Roman"/>
      </w:rPr>
    </w:lvl>
  </w:abstractNum>
  <w:abstractNum w:abstractNumId="23" w15:restartNumberingAfterBreak="0">
    <w:nsid w:val="681E118A"/>
    <w:multiLevelType w:val="hybridMultilevel"/>
    <w:tmpl w:val="13C494D8"/>
    <w:lvl w:ilvl="0" w:tplc="940068A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98551F4"/>
    <w:multiLevelType w:val="multilevel"/>
    <w:tmpl w:val="6C6E11E8"/>
    <w:lvl w:ilvl="0">
      <w:start w:val="1"/>
      <w:numFmt w:val="decimal"/>
      <w:lvlText w:val="%1)"/>
      <w:lvlJc w:val="left"/>
      <w:pPr>
        <w:tabs>
          <w:tab w:val="num" w:pos="720"/>
        </w:tabs>
        <w:ind w:left="720" w:firstLine="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none"/>
      <w:suff w:val="nothing"/>
      <w:lvlText w:val=""/>
      <w:lvlJc w:val="left"/>
      <w:pPr>
        <w:ind w:left="72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cs="Times New Roman"/>
      </w:rPr>
    </w:lvl>
  </w:abstractNum>
  <w:abstractNum w:abstractNumId="25" w15:restartNumberingAfterBreak="0">
    <w:nsid w:val="711637DF"/>
    <w:multiLevelType w:val="multilevel"/>
    <w:tmpl w:val="35CC4DBE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43577AC"/>
    <w:multiLevelType w:val="multilevel"/>
    <w:tmpl w:val="A744643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A1D0B06"/>
    <w:multiLevelType w:val="multilevel"/>
    <w:tmpl w:val="1B2827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9733F5"/>
    <w:multiLevelType w:val="hybridMultilevel"/>
    <w:tmpl w:val="F64084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9E5F3F"/>
    <w:multiLevelType w:val="hybridMultilevel"/>
    <w:tmpl w:val="07C0C684"/>
    <w:lvl w:ilvl="0" w:tplc="A30EBD1A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color w:val="000000" w:themeColor="text1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4"/>
  </w:num>
  <w:num w:numId="2">
    <w:abstractNumId w:val="20"/>
  </w:num>
  <w:num w:numId="3">
    <w:abstractNumId w:val="0"/>
  </w:num>
  <w:num w:numId="4">
    <w:abstractNumId w:val="1"/>
  </w:num>
  <w:num w:numId="5">
    <w:abstractNumId w:val="19"/>
  </w:num>
  <w:num w:numId="6">
    <w:abstractNumId w:val="25"/>
  </w:num>
  <w:num w:numId="7">
    <w:abstractNumId w:val="26"/>
  </w:num>
  <w:num w:numId="8">
    <w:abstractNumId w:val="21"/>
  </w:num>
  <w:num w:numId="9">
    <w:abstractNumId w:val="27"/>
  </w:num>
  <w:num w:numId="10">
    <w:abstractNumId w:val="15"/>
  </w:num>
  <w:num w:numId="11">
    <w:abstractNumId w:val="18"/>
  </w:num>
  <w:num w:numId="12">
    <w:abstractNumId w:val="22"/>
  </w:num>
  <w:num w:numId="13">
    <w:abstractNumId w:val="5"/>
  </w:num>
  <w:num w:numId="14">
    <w:abstractNumId w:val="24"/>
  </w:num>
  <w:num w:numId="15">
    <w:abstractNumId w:val="6"/>
  </w:num>
  <w:num w:numId="16">
    <w:abstractNumId w:val="3"/>
  </w:num>
  <w:num w:numId="17">
    <w:abstractNumId w:val="7"/>
  </w:num>
  <w:num w:numId="18">
    <w:abstractNumId w:val="8"/>
  </w:num>
  <w:num w:numId="19">
    <w:abstractNumId w:val="16"/>
  </w:num>
  <w:num w:numId="20">
    <w:abstractNumId w:val="14"/>
  </w:num>
  <w:num w:numId="21">
    <w:abstractNumId w:val="13"/>
  </w:num>
  <w:num w:numId="22">
    <w:abstractNumId w:val="11"/>
  </w:num>
  <w:num w:numId="23">
    <w:abstractNumId w:val="2"/>
  </w:num>
  <w:num w:numId="24">
    <w:abstractNumId w:val="28"/>
  </w:num>
  <w:num w:numId="25">
    <w:abstractNumId w:val="29"/>
  </w:num>
  <w:num w:numId="26">
    <w:abstractNumId w:val="12"/>
  </w:num>
  <w:num w:numId="27">
    <w:abstractNumId w:val="17"/>
  </w:num>
  <w:num w:numId="28">
    <w:abstractNumId w:val="9"/>
  </w:num>
  <w:num w:numId="29">
    <w:abstractNumId w:val="10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5E1"/>
    <w:rsid w:val="006278C6"/>
    <w:rsid w:val="00633653"/>
    <w:rsid w:val="00696D49"/>
    <w:rsid w:val="006A01DA"/>
    <w:rsid w:val="006A66CF"/>
    <w:rsid w:val="00724E15"/>
    <w:rsid w:val="007807F0"/>
    <w:rsid w:val="007B15E1"/>
    <w:rsid w:val="0097723E"/>
    <w:rsid w:val="00A554EA"/>
    <w:rsid w:val="00B557C2"/>
    <w:rsid w:val="00E7244C"/>
    <w:rsid w:val="00F6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EFCCA4-6691-4785-A260-CB28A730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link w:val="Nagwek1Znak"/>
    <w:uiPriority w:val="9"/>
    <w:qFormat/>
    <w:rsid w:val="009935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unhideWhenUsed/>
    <w:qFormat/>
    <w:rsid w:val="009935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qFormat/>
    <w:rsid w:val="009935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9935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935A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9935A2"/>
    <w:rPr>
      <w:vertAlign w:val="superscript"/>
    </w:rPr>
  </w:style>
  <w:style w:type="character" w:customStyle="1" w:styleId="Teksttreci3">
    <w:name w:val="Tekst treści (3)_"/>
    <w:basedOn w:val="Domylnaczcionkaakapitu"/>
    <w:link w:val="Teksttreci30"/>
    <w:uiPriority w:val="99"/>
    <w:qFormat/>
    <w:locked/>
    <w:rsid w:val="00DB35C2"/>
    <w:rPr>
      <w:rFonts w:ascii="Arial" w:hAnsi="Arial" w:cs="Arial"/>
      <w:i/>
      <w:iCs/>
      <w:sz w:val="28"/>
      <w:szCs w:val="28"/>
      <w:shd w:val="clear" w:color="auto" w:fill="FFFFFF"/>
    </w:rPr>
  </w:style>
  <w:style w:type="character" w:customStyle="1" w:styleId="Nagwek20">
    <w:name w:val="Nagłówek #2_"/>
    <w:basedOn w:val="Domylnaczcionkaakapitu"/>
    <w:link w:val="Nagwek20"/>
    <w:uiPriority w:val="99"/>
    <w:qFormat/>
    <w:locked/>
    <w:rsid w:val="00DB35C2"/>
    <w:rPr>
      <w:rFonts w:ascii="Arial" w:hAnsi="Arial" w:cs="Arial"/>
      <w:sz w:val="28"/>
      <w:szCs w:val="28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uiPriority w:val="99"/>
    <w:qFormat/>
    <w:locked/>
    <w:rsid w:val="00DB35C2"/>
    <w:rPr>
      <w:rFonts w:ascii="Arial" w:hAnsi="Arial" w:cs="Arial"/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qFormat/>
    <w:rsid w:val="00DB35C2"/>
    <w:rPr>
      <w:rFonts w:ascii="Arial" w:hAnsi="Arial" w:cs="Arial"/>
      <w:color w:val="000000"/>
      <w:spacing w:val="0"/>
      <w:w w:val="100"/>
      <w:sz w:val="24"/>
      <w:szCs w:val="24"/>
      <w:shd w:val="clear" w:color="auto" w:fill="FFFFFF"/>
      <w:lang w:val="pl-PL" w:eastAsia="pl-PL"/>
    </w:rPr>
  </w:style>
  <w:style w:type="character" w:customStyle="1" w:styleId="Nagwek12">
    <w:name w:val="Nagłówek #1 (2)_"/>
    <w:basedOn w:val="Domylnaczcionkaakapitu"/>
    <w:link w:val="Nagwek120"/>
    <w:uiPriority w:val="99"/>
    <w:qFormat/>
    <w:locked/>
    <w:rsid w:val="00DB35C2"/>
    <w:rPr>
      <w:rFonts w:ascii="Arial" w:hAnsi="Arial" w:cs="Arial"/>
      <w:sz w:val="26"/>
      <w:szCs w:val="26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uiPriority w:val="99"/>
    <w:qFormat/>
    <w:locked/>
    <w:rsid w:val="00DB35C2"/>
    <w:rPr>
      <w:rFonts w:ascii="Arial" w:hAnsi="Arial" w:cs="Arial"/>
      <w:shd w:val="clear" w:color="auto" w:fill="FFFFFF"/>
    </w:rPr>
  </w:style>
  <w:style w:type="character" w:customStyle="1" w:styleId="Nagwek13">
    <w:name w:val="Nagłówek #1 (3)_"/>
    <w:basedOn w:val="Domylnaczcionkaakapitu"/>
    <w:link w:val="Nagwek130"/>
    <w:uiPriority w:val="99"/>
    <w:qFormat/>
    <w:locked/>
    <w:rsid w:val="00DB35C2"/>
    <w:rPr>
      <w:rFonts w:ascii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uiPriority w:val="99"/>
    <w:qFormat/>
    <w:locked/>
    <w:rsid w:val="00DB35C2"/>
    <w:rPr>
      <w:rFonts w:ascii="Arial" w:hAnsi="Arial" w:cs="Arial"/>
      <w:spacing w:val="60"/>
      <w:sz w:val="28"/>
      <w:szCs w:val="28"/>
      <w:shd w:val="clear" w:color="auto" w:fill="FFFFFF"/>
    </w:rPr>
  </w:style>
  <w:style w:type="character" w:customStyle="1" w:styleId="Nagwek10">
    <w:name w:val="Nagłówek #1_"/>
    <w:basedOn w:val="Domylnaczcionkaakapitu"/>
    <w:link w:val="Nagwek10"/>
    <w:uiPriority w:val="99"/>
    <w:qFormat/>
    <w:locked/>
    <w:rsid w:val="00DB35C2"/>
    <w:rPr>
      <w:rFonts w:ascii="Arial" w:hAnsi="Arial" w:cs="Arial"/>
      <w:spacing w:val="60"/>
      <w:sz w:val="28"/>
      <w:szCs w:val="28"/>
      <w:shd w:val="clear" w:color="auto" w:fill="FFFFFF"/>
    </w:rPr>
  </w:style>
  <w:style w:type="character" w:customStyle="1" w:styleId="Nagwek14">
    <w:name w:val="Nagłówek #1 (4)_"/>
    <w:basedOn w:val="Domylnaczcionkaakapitu"/>
    <w:link w:val="Nagwek140"/>
    <w:uiPriority w:val="99"/>
    <w:qFormat/>
    <w:locked/>
    <w:rsid w:val="00DB35C2"/>
    <w:rPr>
      <w:rFonts w:ascii="Arial" w:hAnsi="Arial" w:cs="Arial"/>
      <w:sz w:val="26"/>
      <w:szCs w:val="26"/>
      <w:shd w:val="clear" w:color="auto" w:fill="FFFFFF"/>
    </w:rPr>
  </w:style>
  <w:style w:type="character" w:customStyle="1" w:styleId="ListLabel1">
    <w:name w:val="ListLabel 1"/>
    <w:qFormat/>
    <w:rPr>
      <w:rFonts w:ascii="Times New Roman" w:hAnsi="Times New Roman" w:cs="Arial"/>
      <w:b w:val="0"/>
      <w:i w:val="0"/>
      <w:caps w:val="0"/>
      <w:smallCaps w:val="0"/>
      <w:strike w:val="0"/>
      <w:dstrike w:val="0"/>
      <w:color w:val="000000"/>
      <w:spacing w:val="0"/>
      <w:w w:val="100"/>
      <w:sz w:val="24"/>
      <w:u w:val="none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ascii="Times New Roman" w:hAnsi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ascii="Times New Roman" w:hAnsi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eastAsia="Times New Roman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ascii="Times New Roman" w:hAnsi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ascii="Times New Roman" w:hAnsi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ascii="Times New Roman" w:hAnsi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ascii="Times New Roman" w:eastAsia="Times New Roman" w:hAnsi="Times New Roman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ascii="Times New Roman" w:eastAsia="Times New Roman" w:hAnsi="Times New Roman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ascii="Times New Roman" w:eastAsia="Times New Roman" w:hAnsi="Times New Roman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ascii="Times New Roman" w:hAnsi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ascii="Times New Roman" w:eastAsia="Times New Roman" w:hAnsi="Times New Roman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rFonts w:cs="Times New Roman"/>
    </w:rPr>
  </w:style>
  <w:style w:type="character" w:customStyle="1" w:styleId="ListLabel105">
    <w:name w:val="ListLabel 105"/>
    <w:qFormat/>
    <w:rPr>
      <w:rFonts w:cs="Times New Roman"/>
    </w:rPr>
  </w:style>
  <w:style w:type="character" w:customStyle="1" w:styleId="ListLabel106">
    <w:name w:val="ListLabel 106"/>
    <w:qFormat/>
    <w:rPr>
      <w:rFonts w:cs="Times New Roman"/>
    </w:rPr>
  </w:style>
  <w:style w:type="character" w:customStyle="1" w:styleId="ListLabel107">
    <w:name w:val="ListLabel 107"/>
    <w:qFormat/>
    <w:rPr>
      <w:rFonts w:cs="Times New Roman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ascii="Times New Roman" w:eastAsia="Times New Roman" w:hAnsi="Times New Roman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rFonts w:cs="Times New Roman"/>
    </w:rPr>
  </w:style>
  <w:style w:type="character" w:customStyle="1" w:styleId="ListLabel118">
    <w:name w:val="ListLabel 118"/>
    <w:qFormat/>
    <w:rPr>
      <w:rFonts w:ascii="Times New Roman" w:hAnsi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</w:rPr>
  </w:style>
  <w:style w:type="character" w:customStyle="1" w:styleId="ListLabel119">
    <w:name w:val="ListLabel 119"/>
    <w:qFormat/>
    <w:rPr>
      <w:rFonts w:cs="Times New Roman"/>
    </w:rPr>
  </w:style>
  <w:style w:type="character" w:customStyle="1" w:styleId="ListLabel120">
    <w:name w:val="ListLabel 120"/>
    <w:qFormat/>
    <w:rPr>
      <w:rFonts w:cs="Times New Roman"/>
    </w:rPr>
  </w:style>
  <w:style w:type="character" w:customStyle="1" w:styleId="ListLabel121">
    <w:name w:val="ListLabel 121"/>
    <w:qFormat/>
    <w:rPr>
      <w:rFonts w:cs="Times New Roman"/>
    </w:rPr>
  </w:style>
  <w:style w:type="character" w:customStyle="1" w:styleId="ListLabel122">
    <w:name w:val="ListLabel 122"/>
    <w:qFormat/>
    <w:rPr>
      <w:rFonts w:cs="Times New Roman"/>
    </w:rPr>
  </w:style>
  <w:style w:type="character" w:customStyle="1" w:styleId="ListLabel123">
    <w:name w:val="ListLabel 123"/>
    <w:qFormat/>
    <w:rPr>
      <w:rFonts w:cs="Times New Roman"/>
    </w:rPr>
  </w:style>
  <w:style w:type="character" w:customStyle="1" w:styleId="ListLabel124">
    <w:name w:val="ListLabel 124"/>
    <w:qFormat/>
    <w:rPr>
      <w:rFonts w:cs="Times New Roman"/>
    </w:rPr>
  </w:style>
  <w:style w:type="character" w:customStyle="1" w:styleId="ListLabel125">
    <w:name w:val="ListLabel 125"/>
    <w:qFormat/>
    <w:rPr>
      <w:rFonts w:cs="Times New Roman"/>
    </w:rPr>
  </w:style>
  <w:style w:type="character" w:customStyle="1" w:styleId="ListLabel126">
    <w:name w:val="ListLabel 126"/>
    <w:qFormat/>
    <w:rPr>
      <w:rFonts w:cs="Times New Roman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9935A2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00073E"/>
    <w:pPr>
      <w:ind w:left="720"/>
      <w:contextualSpacing/>
    </w:pPr>
  </w:style>
  <w:style w:type="paragraph" w:customStyle="1" w:styleId="Teksttreci30">
    <w:name w:val="Tekst treści (3)"/>
    <w:basedOn w:val="Normalny"/>
    <w:link w:val="Teksttreci3"/>
    <w:uiPriority w:val="99"/>
    <w:qFormat/>
    <w:rsid w:val="00DB35C2"/>
    <w:pPr>
      <w:widowControl w:val="0"/>
      <w:shd w:val="clear" w:color="auto" w:fill="FFFFFF"/>
      <w:spacing w:after="180" w:line="240" w:lineRule="atLeast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Nagwek21">
    <w:name w:val="Nagłówek #2"/>
    <w:basedOn w:val="Normalny"/>
    <w:uiPriority w:val="99"/>
    <w:qFormat/>
    <w:rsid w:val="00DB35C2"/>
    <w:pPr>
      <w:widowControl w:val="0"/>
      <w:shd w:val="clear" w:color="auto" w:fill="FFFFFF"/>
      <w:spacing w:before="180" w:after="0" w:line="336" w:lineRule="exact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customStyle="1" w:styleId="Teksttreci20">
    <w:name w:val="Tekst treści (2)"/>
    <w:basedOn w:val="Normalny"/>
    <w:link w:val="Teksttreci2"/>
    <w:uiPriority w:val="99"/>
    <w:qFormat/>
    <w:rsid w:val="00DB35C2"/>
    <w:pPr>
      <w:widowControl w:val="0"/>
      <w:shd w:val="clear" w:color="auto" w:fill="FFFFFF"/>
      <w:spacing w:before="60" w:after="180" w:line="240" w:lineRule="atLeast"/>
      <w:ind w:hanging="740"/>
      <w:jc w:val="both"/>
    </w:pPr>
    <w:rPr>
      <w:rFonts w:ascii="Arial" w:hAnsi="Arial" w:cs="Arial"/>
    </w:rPr>
  </w:style>
  <w:style w:type="paragraph" w:customStyle="1" w:styleId="Nagwek120">
    <w:name w:val="Nagłówek #1 (2)"/>
    <w:basedOn w:val="Normalny"/>
    <w:link w:val="Nagwek12"/>
    <w:uiPriority w:val="99"/>
    <w:qFormat/>
    <w:rsid w:val="00DB35C2"/>
    <w:pPr>
      <w:widowControl w:val="0"/>
      <w:shd w:val="clear" w:color="auto" w:fill="FFFFFF"/>
      <w:spacing w:before="540" w:after="540" w:line="240" w:lineRule="atLeast"/>
      <w:jc w:val="center"/>
      <w:outlineLvl w:val="0"/>
    </w:pPr>
    <w:rPr>
      <w:rFonts w:ascii="Arial" w:hAnsi="Arial" w:cs="Arial"/>
      <w:b/>
      <w:bCs/>
      <w:sz w:val="26"/>
      <w:szCs w:val="26"/>
    </w:rPr>
  </w:style>
  <w:style w:type="paragraph" w:customStyle="1" w:styleId="Teksttreci40">
    <w:name w:val="Tekst treści (4)"/>
    <w:basedOn w:val="Normalny"/>
    <w:link w:val="Teksttreci4"/>
    <w:uiPriority w:val="99"/>
    <w:qFormat/>
    <w:rsid w:val="00DB35C2"/>
    <w:pPr>
      <w:widowControl w:val="0"/>
      <w:shd w:val="clear" w:color="auto" w:fill="FFFFFF"/>
      <w:spacing w:before="540" w:after="60" w:line="240" w:lineRule="atLeast"/>
      <w:jc w:val="both"/>
    </w:pPr>
    <w:rPr>
      <w:rFonts w:ascii="Arial" w:hAnsi="Arial" w:cs="Arial"/>
      <w:b/>
      <w:bCs/>
    </w:rPr>
  </w:style>
  <w:style w:type="paragraph" w:customStyle="1" w:styleId="Nagwek130">
    <w:name w:val="Nagłówek #1 (3)"/>
    <w:basedOn w:val="Normalny"/>
    <w:link w:val="Nagwek13"/>
    <w:uiPriority w:val="99"/>
    <w:qFormat/>
    <w:rsid w:val="00DB35C2"/>
    <w:pPr>
      <w:widowControl w:val="0"/>
      <w:shd w:val="clear" w:color="auto" w:fill="FFFFFF"/>
      <w:spacing w:before="540" w:after="540" w:line="240" w:lineRule="atLeast"/>
      <w:jc w:val="center"/>
      <w:outlineLvl w:val="0"/>
    </w:pPr>
    <w:rPr>
      <w:rFonts w:ascii="Microsoft Sans Serif" w:hAnsi="Microsoft Sans Serif" w:cs="Microsoft Sans Serif"/>
      <w:sz w:val="26"/>
      <w:szCs w:val="26"/>
    </w:rPr>
  </w:style>
  <w:style w:type="paragraph" w:customStyle="1" w:styleId="Teksttreci50">
    <w:name w:val="Tekst treści (5)"/>
    <w:basedOn w:val="Normalny"/>
    <w:link w:val="Teksttreci5"/>
    <w:uiPriority w:val="99"/>
    <w:qFormat/>
    <w:rsid w:val="00DB35C2"/>
    <w:pPr>
      <w:widowControl w:val="0"/>
      <w:shd w:val="clear" w:color="auto" w:fill="FFFFFF"/>
      <w:spacing w:before="420" w:after="540" w:line="240" w:lineRule="atLeast"/>
      <w:jc w:val="center"/>
    </w:pPr>
    <w:rPr>
      <w:rFonts w:ascii="Arial" w:hAnsi="Arial" w:cs="Arial"/>
      <w:b/>
      <w:bCs/>
      <w:spacing w:val="60"/>
      <w:sz w:val="28"/>
      <w:szCs w:val="28"/>
    </w:rPr>
  </w:style>
  <w:style w:type="paragraph" w:customStyle="1" w:styleId="Nagwek11">
    <w:name w:val="Nagłówek #1"/>
    <w:basedOn w:val="Normalny"/>
    <w:uiPriority w:val="99"/>
    <w:qFormat/>
    <w:rsid w:val="00DB35C2"/>
    <w:pPr>
      <w:widowControl w:val="0"/>
      <w:shd w:val="clear" w:color="auto" w:fill="FFFFFF"/>
      <w:spacing w:before="540" w:after="540" w:line="240" w:lineRule="atLeast"/>
      <w:jc w:val="center"/>
      <w:outlineLvl w:val="0"/>
    </w:pPr>
    <w:rPr>
      <w:rFonts w:ascii="Arial" w:hAnsi="Arial" w:cs="Arial"/>
      <w:b/>
      <w:bCs/>
      <w:spacing w:val="60"/>
      <w:sz w:val="28"/>
      <w:szCs w:val="28"/>
    </w:rPr>
  </w:style>
  <w:style w:type="paragraph" w:customStyle="1" w:styleId="Nagwek140">
    <w:name w:val="Nagłówek #1 (4)"/>
    <w:basedOn w:val="Normalny"/>
    <w:link w:val="Nagwek14"/>
    <w:uiPriority w:val="99"/>
    <w:qFormat/>
    <w:rsid w:val="00DB35C2"/>
    <w:pPr>
      <w:widowControl w:val="0"/>
      <w:shd w:val="clear" w:color="auto" w:fill="FFFFFF"/>
      <w:spacing w:before="900" w:after="540" w:line="240" w:lineRule="atLeast"/>
      <w:jc w:val="center"/>
      <w:outlineLvl w:val="0"/>
    </w:pPr>
    <w:rPr>
      <w:rFonts w:ascii="Arial" w:hAnsi="Arial" w:cs="Arial"/>
      <w:b/>
      <w:b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3E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E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2266</Words>
  <Characters>13601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dc:description/>
  <cp:lastModifiedBy>Maciej Kudrycki</cp:lastModifiedBy>
  <cp:revision>8</cp:revision>
  <cp:lastPrinted>2020-07-06T09:18:00Z</cp:lastPrinted>
  <dcterms:created xsi:type="dcterms:W3CDTF">2020-07-06T09:17:00Z</dcterms:created>
  <dcterms:modified xsi:type="dcterms:W3CDTF">2020-07-06T11:46:00Z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